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9FFAD" w14:textId="77777777" w:rsidR="00A152C1" w:rsidRPr="008B5AAE" w:rsidRDefault="001E1F43" w:rsidP="001E1F43">
      <w:pPr>
        <w:pStyle w:val="NoSpacing"/>
        <w:jc w:val="center"/>
        <w:rPr>
          <w:rFonts w:ascii="Lucida Bright" w:hAnsi="Lucida Bright"/>
          <w:sz w:val="28"/>
          <w:szCs w:val="28"/>
        </w:rPr>
      </w:pPr>
      <w:r w:rsidRPr="008B5AAE">
        <w:rPr>
          <w:rFonts w:ascii="Lucida Bright" w:hAnsi="Lucida Bright"/>
          <w:sz w:val="28"/>
          <w:szCs w:val="28"/>
        </w:rPr>
        <w:t>WATER IMPROVEMENT DISTRICT #3</w:t>
      </w:r>
    </w:p>
    <w:p w14:paraId="3BD26F75" w14:textId="77777777" w:rsidR="001E1F43" w:rsidRPr="008B5AAE" w:rsidRDefault="001E1F43" w:rsidP="001E1F43">
      <w:pPr>
        <w:pStyle w:val="NoSpacing"/>
        <w:jc w:val="center"/>
        <w:rPr>
          <w:rFonts w:ascii="Lucida Bright" w:hAnsi="Lucida Bright"/>
          <w:sz w:val="28"/>
          <w:szCs w:val="28"/>
        </w:rPr>
      </w:pPr>
      <w:r w:rsidRPr="008B5AAE">
        <w:rPr>
          <w:rFonts w:ascii="Lucida Bright" w:hAnsi="Lucida Bright"/>
          <w:sz w:val="28"/>
          <w:szCs w:val="28"/>
        </w:rPr>
        <w:t>6108 North Peoria Ave</w:t>
      </w:r>
    </w:p>
    <w:p w14:paraId="130AACA8" w14:textId="77777777" w:rsidR="001E1F43" w:rsidRPr="008B5AAE" w:rsidRDefault="001E1F43" w:rsidP="001E1F43">
      <w:pPr>
        <w:pStyle w:val="NoSpacing"/>
        <w:jc w:val="center"/>
        <w:rPr>
          <w:rFonts w:ascii="Lucida Bright" w:hAnsi="Lucida Bright"/>
          <w:sz w:val="28"/>
          <w:szCs w:val="28"/>
        </w:rPr>
      </w:pPr>
      <w:r w:rsidRPr="008B5AAE">
        <w:rPr>
          <w:rFonts w:ascii="Lucida Bright" w:hAnsi="Lucida Bright"/>
          <w:sz w:val="28"/>
          <w:szCs w:val="28"/>
        </w:rPr>
        <w:t>Tulsa, OK  74126</w:t>
      </w:r>
    </w:p>
    <w:p w14:paraId="1B8E51A5" w14:textId="77777777" w:rsidR="001E1F43" w:rsidRPr="008B5AAE" w:rsidRDefault="001E1F43" w:rsidP="001E1F43">
      <w:pPr>
        <w:pStyle w:val="NoSpacing"/>
        <w:jc w:val="center"/>
        <w:rPr>
          <w:rFonts w:ascii="Lucida Bright" w:hAnsi="Lucida Bright"/>
          <w:sz w:val="28"/>
          <w:szCs w:val="28"/>
        </w:rPr>
      </w:pPr>
      <w:r w:rsidRPr="008B5AAE">
        <w:rPr>
          <w:rFonts w:ascii="Lucida Bright" w:hAnsi="Lucida Bright"/>
          <w:sz w:val="28"/>
          <w:szCs w:val="28"/>
        </w:rPr>
        <w:t>918-425-1745</w:t>
      </w:r>
    </w:p>
    <w:p w14:paraId="3DDEEBA7" w14:textId="77777777" w:rsidR="008B5AAE" w:rsidRPr="008B5AAE" w:rsidRDefault="008B5AAE" w:rsidP="001E1F43">
      <w:pPr>
        <w:pStyle w:val="NoSpacing"/>
        <w:jc w:val="center"/>
        <w:rPr>
          <w:rFonts w:ascii="Lucida Bright" w:hAnsi="Lucida Bright"/>
          <w:sz w:val="24"/>
          <w:szCs w:val="24"/>
        </w:rPr>
      </w:pPr>
    </w:p>
    <w:p w14:paraId="2C032ECD" w14:textId="77777777" w:rsidR="001E1F43" w:rsidRDefault="001E1F43" w:rsidP="008B5AAE">
      <w:pPr>
        <w:pStyle w:val="NoSpacing"/>
        <w:jc w:val="center"/>
        <w:rPr>
          <w:rFonts w:ascii="Lucida Bright" w:hAnsi="Lucida Bright"/>
          <w:b/>
          <w:color w:val="FF0000"/>
          <w:sz w:val="24"/>
          <w:szCs w:val="24"/>
          <w:u w:val="single"/>
        </w:rPr>
      </w:pPr>
      <w:r w:rsidRPr="008B5AAE">
        <w:rPr>
          <w:rFonts w:ascii="Lucida Bright" w:hAnsi="Lucida Bright"/>
          <w:b/>
          <w:color w:val="FF0000"/>
          <w:sz w:val="24"/>
          <w:szCs w:val="24"/>
          <w:u w:val="single"/>
        </w:rPr>
        <w:t>CONTRACT FOR WATER SERVICE</w:t>
      </w:r>
    </w:p>
    <w:p w14:paraId="11272CBE" w14:textId="77777777" w:rsidR="008B5AAE" w:rsidRPr="008B5AAE" w:rsidRDefault="008B5AAE" w:rsidP="008B5AAE">
      <w:pPr>
        <w:pStyle w:val="NoSpacing"/>
        <w:jc w:val="center"/>
        <w:rPr>
          <w:rFonts w:ascii="Lucida Bright" w:hAnsi="Lucida Bright"/>
          <w:b/>
          <w:color w:val="FF0000"/>
          <w:sz w:val="24"/>
          <w:szCs w:val="24"/>
          <w:u w:val="single"/>
        </w:rPr>
      </w:pPr>
    </w:p>
    <w:p w14:paraId="26EC2654" w14:textId="77777777" w:rsidR="001E1F43" w:rsidRDefault="001E1F43" w:rsidP="008B5AAE">
      <w:pPr>
        <w:pStyle w:val="NoSpacing"/>
        <w:jc w:val="center"/>
        <w:rPr>
          <w:rFonts w:ascii="Lucida Bright" w:hAnsi="Lucida Bright"/>
          <w:b/>
        </w:rPr>
      </w:pPr>
      <w:r>
        <w:rPr>
          <w:rFonts w:ascii="Lucida Bright" w:hAnsi="Lucida Bright"/>
          <w:b/>
        </w:rPr>
        <w:t>THIS CONTRACT BECOMES BINDING UPON ESTABLISHMENT OF SERVICE.</w:t>
      </w:r>
    </w:p>
    <w:p w14:paraId="4C872BEC" w14:textId="77777777" w:rsidR="001E1F43" w:rsidRDefault="001E1F43" w:rsidP="001E1F43">
      <w:pPr>
        <w:pStyle w:val="NoSpacing"/>
        <w:rPr>
          <w:rFonts w:ascii="Lucida Bright" w:hAnsi="Lucida Bright"/>
        </w:rPr>
      </w:pPr>
    </w:p>
    <w:p w14:paraId="78ACDA8B" w14:textId="6FB716E3" w:rsidR="001E1F43" w:rsidRDefault="0095252D" w:rsidP="001E1F43">
      <w:pPr>
        <w:pStyle w:val="NoSpacing"/>
        <w:rPr>
          <w:rFonts w:ascii="Lucida Bright" w:hAnsi="Lucida Bright"/>
          <w:sz w:val="20"/>
          <w:szCs w:val="20"/>
        </w:rPr>
      </w:pPr>
      <w:r>
        <w:rPr>
          <w:rFonts w:ascii="Lucida Bright" w:hAnsi="Lucida Bright"/>
          <w:sz w:val="20"/>
          <w:szCs w:val="20"/>
        </w:rPr>
        <w:t>This contract will be sent to the City of Tulsa for verification and in turn they will set up your sewer account unless you are on a septic tank.</w:t>
      </w:r>
      <w:r w:rsidR="001E1F43" w:rsidRPr="008B5AAE">
        <w:rPr>
          <w:rFonts w:ascii="Lucida Bright" w:hAnsi="Lucida Bright"/>
          <w:sz w:val="20"/>
          <w:szCs w:val="20"/>
        </w:rPr>
        <w:t xml:space="preserve">  If </w:t>
      </w:r>
      <w:r>
        <w:rPr>
          <w:rFonts w:ascii="Lucida Bright" w:hAnsi="Lucida Bright"/>
          <w:sz w:val="20"/>
          <w:szCs w:val="20"/>
        </w:rPr>
        <w:t xml:space="preserve">there is a debt owed to </w:t>
      </w:r>
      <w:r w:rsidR="00202D6A">
        <w:rPr>
          <w:rFonts w:ascii="Lucida Bright" w:hAnsi="Lucida Bright"/>
          <w:sz w:val="20"/>
          <w:szCs w:val="20"/>
        </w:rPr>
        <w:t>them,</w:t>
      </w:r>
      <w:r>
        <w:rPr>
          <w:rFonts w:ascii="Lucida Bright" w:hAnsi="Lucida Bright"/>
          <w:sz w:val="20"/>
          <w:szCs w:val="20"/>
        </w:rPr>
        <w:t xml:space="preserve"> they will require it to be paid first before water is turned on in our district.</w:t>
      </w:r>
      <w:r w:rsidR="00340469">
        <w:rPr>
          <w:rFonts w:ascii="Lucida Bright" w:hAnsi="Lucida Bright"/>
          <w:sz w:val="20"/>
          <w:szCs w:val="20"/>
        </w:rPr>
        <w:t xml:space="preserve">   </w:t>
      </w:r>
    </w:p>
    <w:p w14:paraId="1A48F039" w14:textId="77777777" w:rsidR="0005665A" w:rsidRPr="008B5AAE" w:rsidRDefault="0005665A" w:rsidP="001E1F43">
      <w:pPr>
        <w:pStyle w:val="NoSpacing"/>
        <w:rPr>
          <w:rFonts w:ascii="Lucida Bright" w:hAnsi="Lucida Bright"/>
          <w:sz w:val="20"/>
          <w:szCs w:val="20"/>
        </w:rPr>
      </w:pPr>
    </w:p>
    <w:p w14:paraId="7B347992" w14:textId="77777777" w:rsidR="001E1F43" w:rsidRPr="008B5AAE" w:rsidRDefault="001E1F43" w:rsidP="001E1F43">
      <w:pPr>
        <w:pStyle w:val="NoSpacing"/>
        <w:rPr>
          <w:rFonts w:ascii="Lucida Bright" w:hAnsi="Lucida Bright"/>
          <w:sz w:val="20"/>
          <w:szCs w:val="20"/>
        </w:rPr>
      </w:pPr>
      <w:r w:rsidRPr="008B5AAE">
        <w:rPr>
          <w:rFonts w:ascii="Lucida Bright" w:hAnsi="Lucida Bright"/>
          <w:sz w:val="20"/>
          <w:szCs w:val="20"/>
        </w:rPr>
        <w:t>The applicant must make a deposit at the time of application for purpose of guaranteeing payment of the monthly water bill</w:t>
      </w:r>
      <w:r w:rsidRPr="008B5AAE">
        <w:rPr>
          <w:rFonts w:ascii="Lucida Bright" w:hAnsi="Lucida Bright"/>
          <w:color w:val="FF0000"/>
          <w:sz w:val="20"/>
          <w:szCs w:val="20"/>
        </w:rPr>
        <w:t>.  WID#3</w:t>
      </w:r>
      <w:r w:rsidRPr="008B5AAE">
        <w:rPr>
          <w:rFonts w:ascii="Lucida Bright" w:hAnsi="Lucida Bright"/>
          <w:sz w:val="20"/>
          <w:szCs w:val="20"/>
        </w:rPr>
        <w:t xml:space="preserve"> reserves the right to require additional deposit amounts in the event the initial deposit amount is inadequate in the case of a delinquent history.</w:t>
      </w:r>
    </w:p>
    <w:p w14:paraId="2728BF17" w14:textId="77777777" w:rsidR="001E1F43" w:rsidRPr="008B5AAE" w:rsidRDefault="001E1F43" w:rsidP="001E1F43">
      <w:pPr>
        <w:pStyle w:val="NoSpacing"/>
        <w:rPr>
          <w:rFonts w:ascii="Lucida Bright" w:hAnsi="Lucida Bright"/>
          <w:sz w:val="20"/>
          <w:szCs w:val="20"/>
        </w:rPr>
      </w:pPr>
    </w:p>
    <w:p w14:paraId="6137A24E" w14:textId="0E0E889C" w:rsidR="001E1F43" w:rsidRPr="008B5AAE" w:rsidRDefault="001E1F43" w:rsidP="001E1F43">
      <w:pPr>
        <w:pStyle w:val="NoSpacing"/>
        <w:numPr>
          <w:ilvl w:val="0"/>
          <w:numId w:val="1"/>
        </w:numPr>
        <w:rPr>
          <w:rFonts w:ascii="Lucida Bright" w:hAnsi="Lucida Bright"/>
          <w:sz w:val="20"/>
          <w:szCs w:val="20"/>
        </w:rPr>
      </w:pPr>
      <w:r w:rsidRPr="008B5AAE">
        <w:rPr>
          <w:rFonts w:ascii="Lucida Bright" w:hAnsi="Lucida Bright"/>
          <w:sz w:val="20"/>
          <w:szCs w:val="20"/>
        </w:rPr>
        <w:t xml:space="preserve">Authorized agents of </w:t>
      </w:r>
      <w:r w:rsidRPr="008B5AAE">
        <w:rPr>
          <w:rFonts w:ascii="Lucida Bright" w:hAnsi="Lucida Bright"/>
          <w:color w:val="FF0000"/>
          <w:sz w:val="20"/>
          <w:szCs w:val="20"/>
        </w:rPr>
        <w:t>WID#3</w:t>
      </w:r>
      <w:r w:rsidRPr="008B5AAE">
        <w:rPr>
          <w:rFonts w:ascii="Lucida Bright" w:hAnsi="Lucida Bright"/>
          <w:sz w:val="20"/>
          <w:szCs w:val="20"/>
        </w:rPr>
        <w:t xml:space="preserve"> have permission to enter the consumer’s premises at all reasonable times for any purpose incidental to the supplying of water service, including meter reading.  Refusal on the part of the consumer to provide reasonable access for the above purpose shall be deemed sufficient cause for </w:t>
      </w:r>
      <w:r w:rsidR="00473478" w:rsidRPr="008B5AAE">
        <w:rPr>
          <w:rFonts w:ascii="Lucida Bright" w:hAnsi="Lucida Bright"/>
          <w:sz w:val="20"/>
          <w:szCs w:val="20"/>
        </w:rPr>
        <w:t>discontinuation</w:t>
      </w:r>
      <w:r w:rsidRPr="008B5AAE">
        <w:rPr>
          <w:rFonts w:ascii="Lucida Bright" w:hAnsi="Lucida Bright"/>
          <w:sz w:val="20"/>
          <w:szCs w:val="20"/>
        </w:rPr>
        <w:t xml:space="preserve"> of service.</w:t>
      </w:r>
    </w:p>
    <w:p w14:paraId="2E5A7915" w14:textId="1E558468" w:rsidR="001E1F43" w:rsidRPr="008B5AAE" w:rsidRDefault="00E46C43" w:rsidP="001E1F43">
      <w:pPr>
        <w:pStyle w:val="NoSpacing"/>
        <w:numPr>
          <w:ilvl w:val="0"/>
          <w:numId w:val="1"/>
        </w:numPr>
        <w:rPr>
          <w:rFonts w:ascii="Lucida Bright" w:hAnsi="Lucida Bright"/>
          <w:sz w:val="20"/>
          <w:szCs w:val="20"/>
        </w:rPr>
      </w:pPr>
      <w:r w:rsidRPr="008B5AAE">
        <w:rPr>
          <w:rFonts w:ascii="Lucida Bright" w:hAnsi="Lucida Bright"/>
          <w:color w:val="FF0000"/>
          <w:sz w:val="20"/>
          <w:szCs w:val="20"/>
        </w:rPr>
        <w:t>WID#3</w:t>
      </w:r>
      <w:r w:rsidRPr="008B5AAE">
        <w:rPr>
          <w:rFonts w:ascii="Lucida Bright" w:hAnsi="Lucida Bright"/>
          <w:sz w:val="20"/>
          <w:szCs w:val="20"/>
        </w:rPr>
        <w:t xml:space="preserve"> will mail a bill to the service address or other designated mailing address before the first of each month.  This bill is due in full by the </w:t>
      </w:r>
      <w:r w:rsidRPr="008B5AAE">
        <w:rPr>
          <w:rFonts w:ascii="Lucida Bright" w:hAnsi="Lucida Bright"/>
          <w:color w:val="FF0000"/>
          <w:sz w:val="20"/>
          <w:szCs w:val="20"/>
        </w:rPr>
        <w:t>1</w:t>
      </w:r>
      <w:r w:rsidR="00202D6A">
        <w:rPr>
          <w:rFonts w:ascii="Lucida Bright" w:hAnsi="Lucida Bright"/>
          <w:color w:val="FF0000"/>
          <w:sz w:val="20"/>
          <w:szCs w:val="20"/>
        </w:rPr>
        <w:t>5</w:t>
      </w:r>
      <w:r w:rsidRPr="008B5AAE">
        <w:rPr>
          <w:rFonts w:ascii="Lucida Bright" w:hAnsi="Lucida Bright"/>
          <w:color w:val="FF0000"/>
          <w:sz w:val="20"/>
          <w:szCs w:val="20"/>
          <w:vertAlign w:val="superscript"/>
        </w:rPr>
        <w:t>th</w:t>
      </w:r>
      <w:r w:rsidRPr="008B5AAE">
        <w:rPr>
          <w:rFonts w:ascii="Lucida Bright" w:hAnsi="Lucida Bright"/>
          <w:color w:val="FF0000"/>
          <w:sz w:val="20"/>
          <w:szCs w:val="20"/>
        </w:rPr>
        <w:t xml:space="preserve"> day of each month</w:t>
      </w:r>
      <w:r w:rsidRPr="008B5AAE">
        <w:rPr>
          <w:rFonts w:ascii="Lucida Bright" w:hAnsi="Lucida Bright"/>
          <w:sz w:val="20"/>
          <w:szCs w:val="20"/>
        </w:rPr>
        <w:t xml:space="preserve">.  A penalty of </w:t>
      </w:r>
      <w:r w:rsidRPr="008B5AAE">
        <w:rPr>
          <w:rFonts w:ascii="Lucida Bright" w:hAnsi="Lucida Bright"/>
          <w:color w:val="FF0000"/>
          <w:sz w:val="20"/>
          <w:szCs w:val="20"/>
        </w:rPr>
        <w:t>10%</w:t>
      </w:r>
      <w:r w:rsidRPr="008B5AAE">
        <w:rPr>
          <w:rFonts w:ascii="Lucida Bright" w:hAnsi="Lucida Bright"/>
          <w:sz w:val="20"/>
          <w:szCs w:val="20"/>
        </w:rPr>
        <w:t xml:space="preserve"> will be added to any account not paid in full by that time.</w:t>
      </w:r>
      <w:r w:rsidR="009E48DC">
        <w:rPr>
          <w:rFonts w:ascii="Lucida Bright" w:hAnsi="Lucida Bright"/>
          <w:sz w:val="20"/>
          <w:szCs w:val="20"/>
        </w:rPr>
        <w:t xml:space="preserve">  Payment can be made over the phone with a credit or debit card</w:t>
      </w:r>
      <w:r w:rsidR="002F6078">
        <w:rPr>
          <w:rFonts w:ascii="Lucida Bright" w:hAnsi="Lucida Bright"/>
          <w:sz w:val="20"/>
          <w:szCs w:val="20"/>
        </w:rPr>
        <w:t xml:space="preserve"> by calling 877-885-</w:t>
      </w:r>
      <w:r w:rsidR="00473478">
        <w:rPr>
          <w:rFonts w:ascii="Lucida Bright" w:hAnsi="Lucida Bright"/>
          <w:sz w:val="20"/>
          <w:szCs w:val="20"/>
        </w:rPr>
        <w:t>7968</w:t>
      </w:r>
      <w:r w:rsidR="002F6078">
        <w:rPr>
          <w:rFonts w:ascii="Lucida Bright" w:hAnsi="Lucida Bright"/>
          <w:sz w:val="20"/>
          <w:szCs w:val="20"/>
        </w:rPr>
        <w:t xml:space="preserve"> </w:t>
      </w:r>
      <w:r w:rsidR="00473478">
        <w:rPr>
          <w:rFonts w:ascii="Lucida Bright" w:hAnsi="Lucida Bright"/>
          <w:sz w:val="20"/>
          <w:szCs w:val="20"/>
        </w:rPr>
        <w:t>online</w:t>
      </w:r>
      <w:r w:rsidR="002F6078">
        <w:rPr>
          <w:rFonts w:ascii="Lucida Bright" w:hAnsi="Lucida Bright"/>
          <w:sz w:val="20"/>
          <w:szCs w:val="20"/>
        </w:rPr>
        <w:t xml:space="preserve"> www.turleywater.com, </w:t>
      </w:r>
      <w:r w:rsidR="00473478">
        <w:rPr>
          <w:rFonts w:ascii="Lucida Bright" w:hAnsi="Lucida Bright"/>
          <w:sz w:val="20"/>
          <w:szCs w:val="20"/>
        </w:rPr>
        <w:t>through</w:t>
      </w:r>
      <w:r w:rsidR="002F6078">
        <w:rPr>
          <w:rFonts w:ascii="Lucida Bright" w:hAnsi="Lucida Bright"/>
          <w:sz w:val="20"/>
          <w:szCs w:val="20"/>
        </w:rPr>
        <w:t xml:space="preserve"> </w:t>
      </w:r>
      <w:r w:rsidR="00473478">
        <w:rPr>
          <w:rFonts w:ascii="Lucida Bright" w:hAnsi="Lucida Bright"/>
          <w:sz w:val="20"/>
          <w:szCs w:val="20"/>
        </w:rPr>
        <w:t>mail</w:t>
      </w:r>
      <w:r w:rsidR="002F6078">
        <w:rPr>
          <w:rFonts w:ascii="Lucida Bright" w:hAnsi="Lucida Bright"/>
          <w:sz w:val="20"/>
          <w:szCs w:val="20"/>
        </w:rPr>
        <w:t>,</w:t>
      </w:r>
      <w:r w:rsidR="009E48DC">
        <w:rPr>
          <w:rFonts w:ascii="Lucida Bright" w:hAnsi="Lucida Bright"/>
          <w:sz w:val="20"/>
          <w:szCs w:val="20"/>
        </w:rPr>
        <w:t xml:space="preserve"> mail slot in the front door or in person during regular business hours.  We accept cash, checks</w:t>
      </w:r>
      <w:r w:rsidR="002F6078">
        <w:rPr>
          <w:rFonts w:ascii="Lucida Bright" w:hAnsi="Lucida Bright"/>
          <w:sz w:val="20"/>
          <w:szCs w:val="20"/>
        </w:rPr>
        <w:t xml:space="preserve">, </w:t>
      </w:r>
      <w:r w:rsidR="001A471C">
        <w:rPr>
          <w:rFonts w:ascii="Lucida Bright" w:hAnsi="Lucida Bright"/>
          <w:sz w:val="20"/>
          <w:szCs w:val="20"/>
        </w:rPr>
        <w:t>and money</w:t>
      </w:r>
      <w:r w:rsidR="002F6078">
        <w:rPr>
          <w:rFonts w:ascii="Lucida Bright" w:hAnsi="Lucida Bright"/>
          <w:sz w:val="20"/>
          <w:szCs w:val="20"/>
        </w:rPr>
        <w:t xml:space="preserve"> orders.</w:t>
      </w:r>
    </w:p>
    <w:p w14:paraId="5FE3DFF0" w14:textId="421AAFDD" w:rsidR="00E46C43" w:rsidRPr="008B5AAE" w:rsidRDefault="00E46C43" w:rsidP="001E1F43">
      <w:pPr>
        <w:pStyle w:val="NoSpacing"/>
        <w:numPr>
          <w:ilvl w:val="0"/>
          <w:numId w:val="1"/>
        </w:numPr>
        <w:rPr>
          <w:rFonts w:ascii="Lucida Bright" w:hAnsi="Lucida Bright"/>
          <w:sz w:val="20"/>
          <w:szCs w:val="20"/>
        </w:rPr>
      </w:pPr>
      <w:r w:rsidRPr="008B5AAE">
        <w:rPr>
          <w:rFonts w:ascii="Lucida Bright" w:hAnsi="Lucida Bright"/>
          <w:sz w:val="20"/>
          <w:szCs w:val="20"/>
        </w:rPr>
        <w:t xml:space="preserve">Failure to receive a bill does not </w:t>
      </w:r>
      <w:r w:rsidR="00473478" w:rsidRPr="008B5AAE">
        <w:rPr>
          <w:rFonts w:ascii="Lucida Bright" w:hAnsi="Lucida Bright"/>
          <w:sz w:val="20"/>
          <w:szCs w:val="20"/>
        </w:rPr>
        <w:t>entail</w:t>
      </w:r>
      <w:r w:rsidRPr="008B5AAE">
        <w:rPr>
          <w:rFonts w:ascii="Lucida Bright" w:hAnsi="Lucida Bright"/>
          <w:sz w:val="20"/>
          <w:szCs w:val="20"/>
        </w:rPr>
        <w:t xml:space="preserve"> payment without a penalty.</w:t>
      </w:r>
    </w:p>
    <w:p w14:paraId="4412D4B3" w14:textId="47C19445" w:rsidR="00E46C43" w:rsidRPr="008B5AAE" w:rsidRDefault="00E46C43" w:rsidP="001E1F43">
      <w:pPr>
        <w:pStyle w:val="NoSpacing"/>
        <w:numPr>
          <w:ilvl w:val="0"/>
          <w:numId w:val="1"/>
        </w:numPr>
        <w:rPr>
          <w:rFonts w:ascii="Lucida Bright" w:hAnsi="Lucida Bright"/>
          <w:sz w:val="20"/>
          <w:szCs w:val="20"/>
        </w:rPr>
      </w:pPr>
      <w:r w:rsidRPr="008B5AAE">
        <w:rPr>
          <w:rFonts w:ascii="Lucida Bright" w:hAnsi="Lucida Bright"/>
          <w:sz w:val="20"/>
          <w:szCs w:val="20"/>
        </w:rPr>
        <w:t xml:space="preserve">The reconnection of services will be done during the regular </w:t>
      </w:r>
      <w:r w:rsidRPr="0005665A">
        <w:rPr>
          <w:rFonts w:ascii="Lucida Bright" w:hAnsi="Lucida Bright"/>
          <w:color w:val="FF0000"/>
          <w:sz w:val="20"/>
          <w:szCs w:val="20"/>
        </w:rPr>
        <w:t>business hours of 8:</w:t>
      </w:r>
      <w:r w:rsidR="00202D6A">
        <w:rPr>
          <w:rFonts w:ascii="Lucida Bright" w:hAnsi="Lucida Bright"/>
          <w:color w:val="FF0000"/>
          <w:sz w:val="20"/>
          <w:szCs w:val="20"/>
        </w:rPr>
        <w:t>0</w:t>
      </w:r>
      <w:r w:rsidRPr="0005665A">
        <w:rPr>
          <w:rFonts w:ascii="Lucida Bright" w:hAnsi="Lucida Bright"/>
          <w:color w:val="FF0000"/>
          <w:sz w:val="20"/>
          <w:szCs w:val="20"/>
        </w:rPr>
        <w:t xml:space="preserve">0 am to </w:t>
      </w:r>
      <w:r w:rsidR="00202D6A">
        <w:rPr>
          <w:rFonts w:ascii="Lucida Bright" w:hAnsi="Lucida Bright"/>
          <w:color w:val="FF0000"/>
          <w:sz w:val="20"/>
          <w:szCs w:val="20"/>
        </w:rPr>
        <w:t>5:0</w:t>
      </w:r>
      <w:r w:rsidRPr="0005665A">
        <w:rPr>
          <w:rFonts w:ascii="Lucida Bright" w:hAnsi="Lucida Bright"/>
          <w:color w:val="FF0000"/>
          <w:sz w:val="20"/>
          <w:szCs w:val="20"/>
        </w:rPr>
        <w:t>0 pm</w:t>
      </w:r>
      <w:r w:rsidRPr="008B5AAE">
        <w:rPr>
          <w:rFonts w:ascii="Lucida Bright" w:hAnsi="Lucida Bright"/>
          <w:sz w:val="20"/>
          <w:szCs w:val="20"/>
        </w:rPr>
        <w:t xml:space="preserve">, Monday </w:t>
      </w:r>
      <w:r w:rsidR="00473478" w:rsidRPr="008B5AAE">
        <w:rPr>
          <w:rFonts w:ascii="Lucida Bright" w:hAnsi="Lucida Bright"/>
          <w:sz w:val="20"/>
          <w:szCs w:val="20"/>
        </w:rPr>
        <w:t>through</w:t>
      </w:r>
      <w:r w:rsidRPr="008B5AAE">
        <w:rPr>
          <w:rFonts w:ascii="Lucida Bright" w:hAnsi="Lucida Bright"/>
          <w:sz w:val="20"/>
          <w:szCs w:val="20"/>
        </w:rPr>
        <w:t xml:space="preserve"> Friday.  </w:t>
      </w:r>
      <w:r w:rsidR="00473478" w:rsidRPr="008B5AAE">
        <w:rPr>
          <w:rFonts w:ascii="Lucida Bright" w:hAnsi="Lucida Bright"/>
          <w:sz w:val="20"/>
          <w:szCs w:val="20"/>
        </w:rPr>
        <w:t>Otherwise,</w:t>
      </w:r>
      <w:r w:rsidRPr="008B5AAE">
        <w:rPr>
          <w:rFonts w:ascii="Lucida Bright" w:hAnsi="Lucida Bright"/>
          <w:sz w:val="20"/>
          <w:szCs w:val="20"/>
        </w:rPr>
        <w:t xml:space="preserve"> there will be additional</w:t>
      </w:r>
      <w:r w:rsidR="0005665A">
        <w:rPr>
          <w:rFonts w:ascii="Lucida Bright" w:hAnsi="Lucida Bright"/>
          <w:sz w:val="20"/>
          <w:szCs w:val="20"/>
        </w:rPr>
        <w:t xml:space="preserve"> charge after these</w:t>
      </w:r>
      <w:r w:rsidRPr="008B5AAE">
        <w:rPr>
          <w:rFonts w:ascii="Lucida Bright" w:hAnsi="Lucida Bright"/>
          <w:sz w:val="20"/>
          <w:szCs w:val="20"/>
        </w:rPr>
        <w:t xml:space="preserve"> hours.</w:t>
      </w:r>
    </w:p>
    <w:p w14:paraId="2176C10E" w14:textId="77777777" w:rsidR="00E46C43" w:rsidRDefault="00E46C43" w:rsidP="00E46C43">
      <w:pPr>
        <w:pStyle w:val="NoSpacing"/>
        <w:numPr>
          <w:ilvl w:val="0"/>
          <w:numId w:val="1"/>
        </w:numPr>
        <w:rPr>
          <w:rFonts w:ascii="Lucida Bright" w:hAnsi="Lucida Bright"/>
          <w:sz w:val="20"/>
          <w:szCs w:val="20"/>
        </w:rPr>
      </w:pPr>
      <w:r w:rsidRPr="008B5AAE">
        <w:rPr>
          <w:rFonts w:ascii="Lucida Bright" w:hAnsi="Lucida Bright"/>
          <w:sz w:val="20"/>
          <w:szCs w:val="20"/>
        </w:rPr>
        <w:t xml:space="preserve">Any customer issuing a check to </w:t>
      </w:r>
      <w:r w:rsidRPr="0005665A">
        <w:rPr>
          <w:rFonts w:ascii="Lucida Bright" w:hAnsi="Lucida Bright"/>
          <w:color w:val="FF0000"/>
          <w:sz w:val="20"/>
          <w:szCs w:val="20"/>
        </w:rPr>
        <w:t>WID#3</w:t>
      </w:r>
      <w:r w:rsidRPr="008B5AAE">
        <w:rPr>
          <w:rFonts w:ascii="Lucida Bright" w:hAnsi="Lucida Bright"/>
          <w:sz w:val="20"/>
          <w:szCs w:val="20"/>
        </w:rPr>
        <w:t xml:space="preserve"> that has not been honored for any reaso</w:t>
      </w:r>
      <w:r w:rsidR="0005665A">
        <w:rPr>
          <w:rFonts w:ascii="Lucida Bright" w:hAnsi="Lucida Bright"/>
          <w:sz w:val="20"/>
          <w:szCs w:val="20"/>
        </w:rPr>
        <w:t>n shall be charged a service fee</w:t>
      </w:r>
      <w:r w:rsidRPr="008B5AAE">
        <w:rPr>
          <w:rFonts w:ascii="Lucida Bright" w:hAnsi="Lucida Bright"/>
          <w:sz w:val="20"/>
          <w:szCs w:val="20"/>
        </w:rPr>
        <w:t xml:space="preserve"> of </w:t>
      </w:r>
      <w:r w:rsidRPr="0005665A">
        <w:rPr>
          <w:rFonts w:ascii="Lucida Bright" w:hAnsi="Lucida Bright"/>
          <w:color w:val="FF0000"/>
          <w:sz w:val="20"/>
          <w:szCs w:val="20"/>
        </w:rPr>
        <w:t>$30.00</w:t>
      </w:r>
      <w:r w:rsidR="00C378F6">
        <w:rPr>
          <w:rFonts w:ascii="Lucida Bright" w:hAnsi="Lucida Bright"/>
          <w:sz w:val="20"/>
          <w:szCs w:val="20"/>
        </w:rPr>
        <w:t>.  The</w:t>
      </w:r>
      <w:r w:rsidRPr="008B5AAE">
        <w:rPr>
          <w:rFonts w:ascii="Lucida Bright" w:hAnsi="Lucida Bright"/>
          <w:sz w:val="20"/>
          <w:szCs w:val="20"/>
        </w:rPr>
        <w:t xml:space="preserve"> return</w:t>
      </w:r>
      <w:r w:rsidR="00C378F6">
        <w:rPr>
          <w:rFonts w:ascii="Lucida Bright" w:hAnsi="Lucida Bright"/>
          <w:sz w:val="20"/>
          <w:szCs w:val="20"/>
        </w:rPr>
        <w:t>ed check must be honored by the date on the</w:t>
      </w:r>
      <w:r w:rsidRPr="008B5AAE">
        <w:rPr>
          <w:rFonts w:ascii="Lucida Bright" w:hAnsi="Lucida Bright"/>
          <w:sz w:val="20"/>
          <w:szCs w:val="20"/>
        </w:rPr>
        <w:t xml:space="preserve"> notice from us.  Failure to do so shall result in disconnection of water service and will also be turned over to the district attorney.</w:t>
      </w:r>
    </w:p>
    <w:p w14:paraId="63D8EA62" w14:textId="1DAF2225" w:rsidR="00E83D7A" w:rsidRPr="006B0E55" w:rsidRDefault="00E83D7A" w:rsidP="00E46C43">
      <w:pPr>
        <w:pStyle w:val="NoSpacing"/>
        <w:numPr>
          <w:ilvl w:val="0"/>
          <w:numId w:val="1"/>
        </w:numPr>
        <w:rPr>
          <w:rFonts w:ascii="Lucida Bright" w:hAnsi="Lucida Bright"/>
          <w:sz w:val="20"/>
          <w:szCs w:val="20"/>
        </w:rPr>
      </w:pPr>
      <w:r>
        <w:rPr>
          <w:rFonts w:ascii="Lucida Bright" w:hAnsi="Lucida Bright"/>
          <w:sz w:val="20"/>
          <w:szCs w:val="20"/>
        </w:rPr>
        <w:t>If water has been turned off due to non-payment of the</w:t>
      </w:r>
      <w:r w:rsidR="00C378F6">
        <w:rPr>
          <w:rFonts w:ascii="Lucida Bright" w:hAnsi="Lucida Bright"/>
          <w:sz w:val="20"/>
          <w:szCs w:val="20"/>
        </w:rPr>
        <w:t xml:space="preserve"> water or</w:t>
      </w:r>
      <w:r>
        <w:rPr>
          <w:rFonts w:ascii="Lucida Bright" w:hAnsi="Lucida Bright"/>
          <w:sz w:val="20"/>
          <w:szCs w:val="20"/>
        </w:rPr>
        <w:t xml:space="preserve"> sewer </w:t>
      </w:r>
      <w:r w:rsidR="00473478">
        <w:rPr>
          <w:rFonts w:ascii="Lucida Bright" w:hAnsi="Lucida Bright"/>
          <w:sz w:val="20"/>
          <w:szCs w:val="20"/>
        </w:rPr>
        <w:t>account,</w:t>
      </w:r>
      <w:r>
        <w:rPr>
          <w:rFonts w:ascii="Lucida Bright" w:hAnsi="Lucida Bright"/>
          <w:sz w:val="20"/>
          <w:szCs w:val="20"/>
        </w:rPr>
        <w:t xml:space="preserve"> the water bil</w:t>
      </w:r>
      <w:r w:rsidR="00312AE3">
        <w:rPr>
          <w:rFonts w:ascii="Lucida Bright" w:hAnsi="Lucida Bright"/>
          <w:sz w:val="20"/>
          <w:szCs w:val="20"/>
        </w:rPr>
        <w:t xml:space="preserve">l </w:t>
      </w:r>
      <w:r w:rsidR="00473478">
        <w:rPr>
          <w:rFonts w:ascii="Lucida Bright" w:hAnsi="Lucida Bright"/>
          <w:sz w:val="20"/>
          <w:szCs w:val="20"/>
        </w:rPr>
        <w:t>must</w:t>
      </w:r>
      <w:r w:rsidR="00312AE3">
        <w:rPr>
          <w:rFonts w:ascii="Lucida Bright" w:hAnsi="Lucida Bright"/>
          <w:sz w:val="20"/>
          <w:szCs w:val="20"/>
        </w:rPr>
        <w:t xml:space="preserve"> be paid in full</w:t>
      </w:r>
      <w:r>
        <w:rPr>
          <w:rFonts w:ascii="Lucida Bright" w:hAnsi="Lucida Bright"/>
          <w:sz w:val="20"/>
          <w:szCs w:val="20"/>
        </w:rPr>
        <w:t xml:space="preserve"> to restore service even if arrangement have already </w:t>
      </w:r>
      <w:r w:rsidR="00473478">
        <w:rPr>
          <w:rFonts w:ascii="Lucida Bright" w:hAnsi="Lucida Bright"/>
          <w:sz w:val="20"/>
          <w:szCs w:val="20"/>
        </w:rPr>
        <w:t>been</w:t>
      </w:r>
      <w:r>
        <w:rPr>
          <w:rFonts w:ascii="Lucida Bright" w:hAnsi="Lucida Bright"/>
          <w:sz w:val="20"/>
          <w:szCs w:val="20"/>
        </w:rPr>
        <w:t xml:space="preserve"> made with </w:t>
      </w:r>
      <w:r w:rsidRPr="00E83D7A">
        <w:rPr>
          <w:rFonts w:ascii="Lucida Bright" w:hAnsi="Lucida Bright"/>
          <w:color w:val="FF0000"/>
          <w:sz w:val="20"/>
          <w:szCs w:val="20"/>
        </w:rPr>
        <w:t>WID#3</w:t>
      </w:r>
      <w:r>
        <w:rPr>
          <w:rFonts w:ascii="Lucida Bright" w:hAnsi="Lucida Bright"/>
          <w:color w:val="FF0000"/>
          <w:sz w:val="20"/>
          <w:szCs w:val="20"/>
        </w:rPr>
        <w:t>.</w:t>
      </w:r>
      <w:r w:rsidR="00312AE3">
        <w:rPr>
          <w:rFonts w:ascii="Lucida Bright" w:hAnsi="Lucida Bright"/>
          <w:color w:val="FF0000"/>
          <w:sz w:val="20"/>
          <w:szCs w:val="20"/>
        </w:rPr>
        <w:t xml:space="preserve">  This includes not </w:t>
      </w:r>
      <w:r w:rsidR="00473478">
        <w:rPr>
          <w:rFonts w:ascii="Lucida Bright" w:hAnsi="Lucida Bright"/>
          <w:color w:val="FF0000"/>
          <w:sz w:val="20"/>
          <w:szCs w:val="20"/>
        </w:rPr>
        <w:t>keeping to</w:t>
      </w:r>
      <w:r w:rsidR="00312AE3">
        <w:rPr>
          <w:rFonts w:ascii="Lucida Bright" w:hAnsi="Lucida Bright"/>
          <w:color w:val="FF0000"/>
          <w:sz w:val="20"/>
          <w:szCs w:val="20"/>
        </w:rPr>
        <w:t xml:space="preserve"> previous arrangements.</w:t>
      </w:r>
    </w:p>
    <w:p w14:paraId="13A4A991" w14:textId="77777777" w:rsidR="006B0E55" w:rsidRPr="008B5AAE" w:rsidRDefault="006B0E55" w:rsidP="00E46C43">
      <w:pPr>
        <w:pStyle w:val="NoSpacing"/>
        <w:numPr>
          <w:ilvl w:val="0"/>
          <w:numId w:val="1"/>
        </w:numPr>
        <w:rPr>
          <w:rFonts w:ascii="Lucida Bright" w:hAnsi="Lucida Bright"/>
          <w:sz w:val="20"/>
          <w:szCs w:val="20"/>
        </w:rPr>
      </w:pPr>
      <w:r>
        <w:rPr>
          <w:rFonts w:ascii="Lucida Bright" w:hAnsi="Lucida Bright"/>
          <w:color w:val="FF0000"/>
          <w:sz w:val="20"/>
          <w:szCs w:val="20"/>
        </w:rPr>
        <w:t>If for any reason WID#3 discovers that there is someone living on said property that has an old debt we reserve the right to attach the debt to the current account for payment.</w:t>
      </w:r>
    </w:p>
    <w:p w14:paraId="2F09CBBC" w14:textId="77777777" w:rsidR="00E46C43" w:rsidRPr="008B5AAE" w:rsidRDefault="00E46C43" w:rsidP="006B0E55">
      <w:pPr>
        <w:pStyle w:val="NoSpacing"/>
        <w:ind w:left="720"/>
        <w:rPr>
          <w:rFonts w:ascii="Lucida Bright" w:hAnsi="Lucida Bright"/>
          <w:sz w:val="20"/>
          <w:szCs w:val="20"/>
        </w:rPr>
      </w:pPr>
    </w:p>
    <w:p w14:paraId="25D9BDA5" w14:textId="6264A5DE" w:rsidR="00E46C43" w:rsidRDefault="00E46C43" w:rsidP="00E46C43">
      <w:pPr>
        <w:pStyle w:val="NoSpacing"/>
        <w:rPr>
          <w:rFonts w:ascii="Lucida Bright" w:hAnsi="Lucida Bright"/>
          <w:sz w:val="20"/>
          <w:szCs w:val="20"/>
        </w:rPr>
      </w:pPr>
      <w:r w:rsidRPr="008B5AAE">
        <w:rPr>
          <w:rFonts w:ascii="Lucida Bright" w:hAnsi="Lucida Bright"/>
          <w:sz w:val="20"/>
          <w:szCs w:val="20"/>
        </w:rPr>
        <w:t>The consumer shall be responsib</w:t>
      </w:r>
      <w:r w:rsidR="0005665A">
        <w:rPr>
          <w:rFonts w:ascii="Lucida Bright" w:hAnsi="Lucida Bright"/>
          <w:sz w:val="20"/>
          <w:szCs w:val="20"/>
        </w:rPr>
        <w:t>le for all damages to or loss of</w:t>
      </w:r>
      <w:r w:rsidRPr="008B5AAE">
        <w:rPr>
          <w:rFonts w:ascii="Lucida Bright" w:hAnsi="Lucida Bright"/>
          <w:sz w:val="20"/>
          <w:szCs w:val="20"/>
        </w:rPr>
        <w:t xml:space="preserve"> </w:t>
      </w:r>
      <w:r w:rsidRPr="0005665A">
        <w:rPr>
          <w:rFonts w:ascii="Lucida Bright" w:hAnsi="Lucida Bright"/>
          <w:color w:val="FF0000"/>
          <w:sz w:val="20"/>
          <w:szCs w:val="20"/>
        </w:rPr>
        <w:t>WID#3’s</w:t>
      </w:r>
      <w:r w:rsidRPr="008B5AAE">
        <w:rPr>
          <w:rFonts w:ascii="Lucida Bright" w:hAnsi="Lucida Bright"/>
          <w:sz w:val="20"/>
          <w:szCs w:val="20"/>
        </w:rPr>
        <w:t xml:space="preserve"> property located at the consumer’s premises, unless damage caused is beyond the consumer’s control, ex: weather.  The consumer shall not authorize anyone to change, remove or tamper with </w:t>
      </w:r>
      <w:r w:rsidRPr="0005665A">
        <w:rPr>
          <w:rFonts w:ascii="Lucida Bright" w:hAnsi="Lucida Bright"/>
          <w:color w:val="FF0000"/>
          <w:sz w:val="20"/>
          <w:szCs w:val="20"/>
        </w:rPr>
        <w:t>WID#3’s</w:t>
      </w:r>
      <w:r w:rsidRPr="008B5AAE">
        <w:rPr>
          <w:rFonts w:ascii="Lucida Bright" w:hAnsi="Lucida Bright"/>
          <w:sz w:val="20"/>
          <w:szCs w:val="20"/>
        </w:rPr>
        <w:t xml:space="preserve"> property.  Fraudulent </w:t>
      </w:r>
      <w:r w:rsidR="00473478" w:rsidRPr="008B5AAE">
        <w:rPr>
          <w:rFonts w:ascii="Lucida Bright" w:hAnsi="Lucida Bright"/>
          <w:sz w:val="20"/>
          <w:szCs w:val="20"/>
        </w:rPr>
        <w:t>use</w:t>
      </w:r>
      <w:r w:rsidRPr="008B5AAE">
        <w:rPr>
          <w:rFonts w:ascii="Lucida Bright" w:hAnsi="Lucida Bright"/>
          <w:sz w:val="20"/>
          <w:szCs w:val="20"/>
        </w:rPr>
        <w:t xml:space="preserve"> of utility </w:t>
      </w:r>
      <w:r w:rsidR="00DB693D" w:rsidRPr="008B5AAE">
        <w:rPr>
          <w:rFonts w:ascii="Lucida Bright" w:hAnsi="Lucida Bright"/>
          <w:sz w:val="20"/>
          <w:szCs w:val="20"/>
        </w:rPr>
        <w:t>services or tampering with equipment may subject the consumer to criminal and civil prosecution.</w:t>
      </w:r>
    </w:p>
    <w:p w14:paraId="2D4D2E52" w14:textId="77777777" w:rsidR="002F68B6" w:rsidRDefault="002F68B6" w:rsidP="00E46C43">
      <w:pPr>
        <w:pStyle w:val="NoSpacing"/>
        <w:rPr>
          <w:rFonts w:ascii="Lucida Bright" w:hAnsi="Lucida Bright"/>
          <w:sz w:val="20"/>
          <w:szCs w:val="20"/>
        </w:rPr>
      </w:pPr>
    </w:p>
    <w:p w14:paraId="04F6CF4B" w14:textId="77777777" w:rsidR="002F68B6" w:rsidRDefault="002F68B6" w:rsidP="00E46C43">
      <w:pPr>
        <w:pStyle w:val="NoSpacing"/>
        <w:rPr>
          <w:rFonts w:ascii="Lucida Bright" w:hAnsi="Lucida Bright"/>
          <w:sz w:val="20"/>
          <w:szCs w:val="20"/>
        </w:rPr>
      </w:pPr>
      <w:r>
        <w:rPr>
          <w:rFonts w:ascii="Lucida Bright" w:hAnsi="Lucida Bright"/>
          <w:sz w:val="20"/>
          <w:szCs w:val="20"/>
        </w:rPr>
        <w:t>There can only be one structure per tap</w:t>
      </w:r>
      <w:r w:rsidR="0088288F">
        <w:rPr>
          <w:rFonts w:ascii="Lucida Bright" w:hAnsi="Lucida Bright"/>
          <w:sz w:val="20"/>
          <w:szCs w:val="20"/>
        </w:rPr>
        <w:t xml:space="preserve"> </w:t>
      </w:r>
      <w:r>
        <w:rPr>
          <w:rFonts w:ascii="Lucida Bright" w:hAnsi="Lucida Bright"/>
          <w:sz w:val="20"/>
          <w:szCs w:val="20"/>
        </w:rPr>
        <w:t>otherwise extra minimums will be charged to the account</w:t>
      </w:r>
      <w:r w:rsidR="0088288F">
        <w:rPr>
          <w:rFonts w:ascii="Lucida Bright" w:hAnsi="Lucida Bright"/>
          <w:sz w:val="20"/>
          <w:szCs w:val="20"/>
        </w:rPr>
        <w:t xml:space="preserve"> on pre-existing </w:t>
      </w:r>
      <w:r w:rsidR="00E83D7A">
        <w:rPr>
          <w:rFonts w:ascii="Lucida Bright" w:hAnsi="Lucida Bright"/>
          <w:sz w:val="20"/>
          <w:szCs w:val="20"/>
        </w:rPr>
        <w:t>livable</w:t>
      </w:r>
      <w:r w:rsidR="0088288F">
        <w:rPr>
          <w:rFonts w:ascii="Lucida Bright" w:hAnsi="Lucida Bright"/>
          <w:sz w:val="20"/>
          <w:szCs w:val="20"/>
        </w:rPr>
        <w:t xml:space="preserve"> structures.  New structures will require their own tap.</w:t>
      </w:r>
    </w:p>
    <w:p w14:paraId="0B7B1903" w14:textId="77777777" w:rsidR="00F946BA" w:rsidRPr="008B5AAE" w:rsidRDefault="00F946BA" w:rsidP="00E46C43">
      <w:pPr>
        <w:pStyle w:val="NoSpacing"/>
        <w:rPr>
          <w:rFonts w:ascii="Lucida Bright" w:hAnsi="Lucida Bright"/>
          <w:sz w:val="20"/>
          <w:szCs w:val="20"/>
        </w:rPr>
      </w:pPr>
    </w:p>
    <w:p w14:paraId="0C7B3460" w14:textId="0A6CC158" w:rsidR="00F946BA" w:rsidRPr="008B5AAE" w:rsidRDefault="00F946BA" w:rsidP="00F946BA">
      <w:pPr>
        <w:pStyle w:val="NoSpacing"/>
        <w:rPr>
          <w:rFonts w:ascii="Lucida Bright" w:hAnsi="Lucida Bright"/>
          <w:sz w:val="20"/>
          <w:szCs w:val="20"/>
        </w:rPr>
      </w:pPr>
      <w:r w:rsidRPr="0005665A">
        <w:rPr>
          <w:rFonts w:ascii="Lucida Bright" w:hAnsi="Lucida Bright"/>
          <w:color w:val="FF0000"/>
          <w:sz w:val="20"/>
          <w:szCs w:val="20"/>
        </w:rPr>
        <w:t>ALL LANDOWNERS</w:t>
      </w:r>
      <w:r w:rsidRPr="008B5AAE">
        <w:rPr>
          <w:rFonts w:ascii="Lucida Bright" w:hAnsi="Lucida Bright"/>
          <w:sz w:val="20"/>
          <w:szCs w:val="20"/>
        </w:rPr>
        <w:t xml:space="preserve"> which </w:t>
      </w:r>
      <w:r w:rsidR="00473478" w:rsidRPr="008B5AAE">
        <w:rPr>
          <w:rFonts w:ascii="Lucida Bright" w:hAnsi="Lucida Bright"/>
          <w:sz w:val="20"/>
          <w:szCs w:val="20"/>
        </w:rPr>
        <w:t>include</w:t>
      </w:r>
      <w:r w:rsidRPr="008B5AAE">
        <w:rPr>
          <w:rFonts w:ascii="Lucida Bright" w:hAnsi="Lucida Bright"/>
          <w:sz w:val="20"/>
          <w:szCs w:val="20"/>
        </w:rPr>
        <w:t xml:space="preserve"> rental property owners will be responsible for all outstanding water bills left by the occupants/renters of said property, this will include but not limited to damages to district’s water property and any debts owed to </w:t>
      </w:r>
      <w:r w:rsidRPr="0005665A">
        <w:rPr>
          <w:rFonts w:ascii="Lucida Bright" w:hAnsi="Lucida Bright"/>
          <w:color w:val="FF0000"/>
          <w:sz w:val="20"/>
          <w:szCs w:val="20"/>
        </w:rPr>
        <w:t>WID#3</w:t>
      </w:r>
      <w:r w:rsidRPr="008B5AAE">
        <w:rPr>
          <w:rFonts w:ascii="Lucida Bright" w:hAnsi="Lucida Bright"/>
          <w:sz w:val="20"/>
          <w:szCs w:val="20"/>
        </w:rPr>
        <w:t>.  Water service cannot be restored until the full</w:t>
      </w:r>
      <w:r w:rsidR="00473478">
        <w:rPr>
          <w:rFonts w:ascii="Lucida Bright" w:hAnsi="Lucida Bright"/>
          <w:sz w:val="20"/>
          <w:szCs w:val="20"/>
        </w:rPr>
        <w:t xml:space="preserve"> amount </w:t>
      </w:r>
      <w:r w:rsidRPr="008B5AAE">
        <w:rPr>
          <w:rFonts w:ascii="Lucida Bright" w:hAnsi="Lucida Bright"/>
          <w:sz w:val="20"/>
          <w:szCs w:val="20"/>
        </w:rPr>
        <w:t xml:space="preserve">of </w:t>
      </w:r>
      <w:r w:rsidR="00473478" w:rsidRPr="008B5AAE">
        <w:rPr>
          <w:rFonts w:ascii="Lucida Bright" w:hAnsi="Lucida Bright"/>
          <w:sz w:val="20"/>
          <w:szCs w:val="20"/>
        </w:rPr>
        <w:t>mon</w:t>
      </w:r>
      <w:r w:rsidR="00473478">
        <w:rPr>
          <w:rFonts w:ascii="Lucida Bright" w:hAnsi="Lucida Bright"/>
          <w:sz w:val="20"/>
          <w:szCs w:val="20"/>
        </w:rPr>
        <w:t xml:space="preserve">ey </w:t>
      </w:r>
      <w:r w:rsidR="00473478" w:rsidRPr="008B5AAE">
        <w:rPr>
          <w:rFonts w:ascii="Lucida Bright" w:hAnsi="Lucida Bright"/>
          <w:sz w:val="20"/>
          <w:szCs w:val="20"/>
        </w:rPr>
        <w:t>owed</w:t>
      </w:r>
      <w:r w:rsidRPr="008B5AAE">
        <w:rPr>
          <w:rFonts w:ascii="Lucida Bright" w:hAnsi="Lucida Bright"/>
          <w:sz w:val="20"/>
          <w:szCs w:val="20"/>
        </w:rPr>
        <w:t xml:space="preserve"> is paid in full.  Any deposits left by occupants/renters will be applied to the outstanding debt.</w:t>
      </w:r>
    </w:p>
    <w:p w14:paraId="6D9507C3" w14:textId="77777777" w:rsidR="00DB693D" w:rsidRPr="008B5AAE" w:rsidRDefault="00DB693D" w:rsidP="00E46C43">
      <w:pPr>
        <w:pStyle w:val="NoSpacing"/>
        <w:rPr>
          <w:rFonts w:ascii="Lucida Bright" w:hAnsi="Lucida Bright"/>
          <w:sz w:val="20"/>
          <w:szCs w:val="20"/>
        </w:rPr>
      </w:pPr>
    </w:p>
    <w:p w14:paraId="0957A939" w14:textId="3EA4354C" w:rsidR="00DB693D" w:rsidRPr="008B5AAE" w:rsidRDefault="00DB693D" w:rsidP="00E46C43">
      <w:pPr>
        <w:pStyle w:val="NoSpacing"/>
        <w:rPr>
          <w:rFonts w:ascii="Lucida Bright" w:hAnsi="Lucida Bright"/>
          <w:sz w:val="20"/>
          <w:szCs w:val="20"/>
        </w:rPr>
      </w:pPr>
      <w:r w:rsidRPr="008B5AAE">
        <w:rPr>
          <w:rFonts w:ascii="Lucida Bright" w:hAnsi="Lucida Bright"/>
          <w:sz w:val="20"/>
          <w:szCs w:val="20"/>
        </w:rPr>
        <w:t xml:space="preserve">I agree to not hold </w:t>
      </w:r>
      <w:r w:rsidRPr="0005665A">
        <w:rPr>
          <w:rFonts w:ascii="Lucida Bright" w:hAnsi="Lucida Bright"/>
          <w:color w:val="FF0000"/>
          <w:sz w:val="20"/>
          <w:szCs w:val="20"/>
        </w:rPr>
        <w:t>WID#3</w:t>
      </w:r>
      <w:r w:rsidRPr="008B5AAE">
        <w:rPr>
          <w:rFonts w:ascii="Lucida Bright" w:hAnsi="Lucida Bright"/>
          <w:sz w:val="20"/>
          <w:szCs w:val="20"/>
        </w:rPr>
        <w:t xml:space="preserve"> responsible for any damages by any water or other causes resulting from defective plumbing or appliances on the premises supplied with water.  In the case the supply of water shall be interrupted, </w:t>
      </w:r>
      <w:r w:rsidRPr="0005665A">
        <w:rPr>
          <w:rFonts w:ascii="Lucida Bright" w:hAnsi="Lucida Bright"/>
          <w:color w:val="FF0000"/>
          <w:sz w:val="20"/>
          <w:szCs w:val="20"/>
        </w:rPr>
        <w:t>WID#3</w:t>
      </w:r>
      <w:r w:rsidRPr="008B5AAE">
        <w:rPr>
          <w:rFonts w:ascii="Lucida Bright" w:hAnsi="Lucida Bright"/>
          <w:sz w:val="20"/>
          <w:szCs w:val="20"/>
        </w:rPr>
        <w:t xml:space="preserve"> shall not be liable for dam</w:t>
      </w:r>
      <w:r w:rsidR="0005665A">
        <w:rPr>
          <w:rFonts w:ascii="Lucida Bright" w:hAnsi="Lucida Bright"/>
          <w:sz w:val="20"/>
          <w:szCs w:val="20"/>
        </w:rPr>
        <w:t>ages, nor</w:t>
      </w:r>
      <w:r w:rsidRPr="008B5AAE">
        <w:rPr>
          <w:rFonts w:ascii="Lucida Bright" w:hAnsi="Lucida Bright"/>
          <w:sz w:val="20"/>
          <w:szCs w:val="20"/>
        </w:rPr>
        <w:t xml:space="preserve"> shall such interruption or failure for any reasonable </w:t>
      </w:r>
      <w:r w:rsidR="00473478" w:rsidRPr="008B5AAE">
        <w:rPr>
          <w:rFonts w:ascii="Lucida Bright" w:hAnsi="Lucida Bright"/>
          <w:sz w:val="20"/>
          <w:szCs w:val="20"/>
        </w:rPr>
        <w:t>period</w:t>
      </w:r>
      <w:r w:rsidRPr="008B5AAE">
        <w:rPr>
          <w:rFonts w:ascii="Lucida Bright" w:hAnsi="Lucida Bright"/>
          <w:sz w:val="20"/>
          <w:szCs w:val="20"/>
        </w:rPr>
        <w:t xml:space="preserve"> be held to constitute a breach on the part of </w:t>
      </w:r>
      <w:r w:rsidRPr="0005665A">
        <w:rPr>
          <w:rFonts w:ascii="Lucida Bright" w:hAnsi="Lucida Bright"/>
          <w:color w:val="FF0000"/>
          <w:sz w:val="20"/>
          <w:szCs w:val="20"/>
        </w:rPr>
        <w:t>WID#3</w:t>
      </w:r>
      <w:r w:rsidRPr="008B5AAE">
        <w:rPr>
          <w:rFonts w:ascii="Lucida Bright" w:hAnsi="Lucida Bright"/>
          <w:sz w:val="20"/>
          <w:szCs w:val="20"/>
        </w:rPr>
        <w:t>, or in any way relieve me from performing</w:t>
      </w:r>
      <w:r w:rsidR="00F946BA">
        <w:rPr>
          <w:rFonts w:ascii="Lucida Bright" w:hAnsi="Lucida Bright"/>
          <w:sz w:val="20"/>
          <w:szCs w:val="20"/>
        </w:rPr>
        <w:t xml:space="preserve"> any of the obligations of this</w:t>
      </w:r>
      <w:r w:rsidRPr="008B5AAE">
        <w:rPr>
          <w:rFonts w:ascii="Lucida Bright" w:hAnsi="Lucida Bright"/>
          <w:sz w:val="20"/>
          <w:szCs w:val="20"/>
        </w:rPr>
        <w:t xml:space="preserve"> contract.</w:t>
      </w:r>
    </w:p>
    <w:p w14:paraId="03039A0C" w14:textId="77777777" w:rsidR="00DB693D" w:rsidRPr="008B5AAE" w:rsidRDefault="00DB693D" w:rsidP="00E46C43">
      <w:pPr>
        <w:pStyle w:val="NoSpacing"/>
        <w:rPr>
          <w:rFonts w:ascii="Lucida Bright" w:hAnsi="Lucida Bright"/>
          <w:sz w:val="20"/>
          <w:szCs w:val="20"/>
        </w:rPr>
      </w:pPr>
    </w:p>
    <w:p w14:paraId="3C396386" w14:textId="77777777" w:rsidR="00DB693D" w:rsidRPr="00756B73" w:rsidRDefault="008B5AAE" w:rsidP="00E46C43">
      <w:pPr>
        <w:pStyle w:val="NoSpacing"/>
        <w:rPr>
          <w:rFonts w:ascii="Lucida Bright" w:hAnsi="Lucida Bright"/>
        </w:rPr>
      </w:pPr>
      <w:r w:rsidRPr="00756B73">
        <w:rPr>
          <w:rFonts w:ascii="Lucida Bright" w:hAnsi="Lucida Bright"/>
        </w:rPr>
        <w:lastRenderedPageBreak/>
        <w:t xml:space="preserve">By filling out and signing the </w:t>
      </w:r>
      <w:r w:rsidRPr="00756B73">
        <w:rPr>
          <w:rFonts w:ascii="Lucida Bright" w:hAnsi="Lucida Bright"/>
          <w:b/>
        </w:rPr>
        <w:t>Water Service Contract</w:t>
      </w:r>
      <w:r w:rsidRPr="00756B73">
        <w:rPr>
          <w:rFonts w:ascii="Lucida Bright" w:hAnsi="Lucida Bright"/>
        </w:rPr>
        <w:t xml:space="preserve"> </w:t>
      </w:r>
      <w:r w:rsidR="00DB693D" w:rsidRPr="00756B73">
        <w:rPr>
          <w:rFonts w:ascii="Lucida Bright" w:hAnsi="Lucida Bright"/>
        </w:rPr>
        <w:t xml:space="preserve">I certify that I have read the foregoing application </w:t>
      </w:r>
      <w:r w:rsidRPr="00756B73">
        <w:rPr>
          <w:rFonts w:ascii="Lucida Bright" w:hAnsi="Lucida Bright"/>
        </w:rPr>
        <w:t xml:space="preserve">and that the same is true to the best of my knowledge and belief.  I further certify that I am the legal owner or agent of the owner of the within described property.  I further acknowledge that any false information on the form can void contract and service will be discontinued. </w:t>
      </w:r>
    </w:p>
    <w:p w14:paraId="00ABE91F" w14:textId="77777777" w:rsidR="00E83D7A" w:rsidRDefault="00E83D7A" w:rsidP="00E83D7A">
      <w:pPr>
        <w:pStyle w:val="NoSpacing"/>
        <w:rPr>
          <w:rFonts w:ascii="Lucida Bright" w:hAnsi="Lucida Bright"/>
          <w:sz w:val="20"/>
          <w:szCs w:val="20"/>
        </w:rPr>
      </w:pPr>
    </w:p>
    <w:p w14:paraId="5E1B01C8" w14:textId="77777777" w:rsidR="00F946BA" w:rsidRPr="00E83D7A" w:rsidRDefault="00F946BA" w:rsidP="00E83D7A">
      <w:pPr>
        <w:pStyle w:val="NoSpacing"/>
        <w:jc w:val="center"/>
        <w:rPr>
          <w:rFonts w:ascii="Lucida Bright" w:hAnsi="Lucida Bright"/>
          <w:sz w:val="20"/>
          <w:szCs w:val="20"/>
        </w:rPr>
      </w:pPr>
      <w:r>
        <w:rPr>
          <w:rFonts w:ascii="Lucida Bright" w:hAnsi="Lucida Bright"/>
          <w:sz w:val="32"/>
          <w:szCs w:val="32"/>
        </w:rPr>
        <w:t>SERVICE CHARGES</w:t>
      </w:r>
    </w:p>
    <w:p w14:paraId="4D204659" w14:textId="10C47820" w:rsidR="0088288F" w:rsidRDefault="0088288F" w:rsidP="00F946BA">
      <w:pPr>
        <w:pStyle w:val="NoSpacing"/>
        <w:jc w:val="center"/>
        <w:rPr>
          <w:rFonts w:ascii="Lucida Bright" w:hAnsi="Lucida Bright"/>
          <w:sz w:val="32"/>
          <w:szCs w:val="32"/>
        </w:rPr>
      </w:pPr>
    </w:p>
    <w:p w14:paraId="6A37B0D3" w14:textId="77777777" w:rsidR="0088288F" w:rsidRDefault="0088288F" w:rsidP="00F946BA">
      <w:pPr>
        <w:pStyle w:val="NoSpacing"/>
        <w:jc w:val="center"/>
        <w:rPr>
          <w:rFonts w:ascii="Lucida Bright" w:hAnsi="Lucida Bright"/>
          <w:sz w:val="32"/>
          <w:szCs w:val="32"/>
        </w:rPr>
      </w:pPr>
    </w:p>
    <w:tbl>
      <w:tblPr>
        <w:tblStyle w:val="TableGrid"/>
        <w:tblW w:w="0" w:type="auto"/>
        <w:tblLook w:val="04A0" w:firstRow="1" w:lastRow="0" w:firstColumn="1" w:lastColumn="0" w:noHBand="0" w:noVBand="1"/>
      </w:tblPr>
      <w:tblGrid>
        <w:gridCol w:w="8658"/>
        <w:gridCol w:w="2358"/>
      </w:tblGrid>
      <w:tr w:rsidR="00F946BA" w14:paraId="26575F51" w14:textId="77777777" w:rsidTr="00F27733">
        <w:tc>
          <w:tcPr>
            <w:tcW w:w="8658" w:type="dxa"/>
          </w:tcPr>
          <w:p w14:paraId="75878F73" w14:textId="77777777" w:rsidR="00F946BA" w:rsidRPr="00756B73" w:rsidRDefault="00F946BA" w:rsidP="00F946BA">
            <w:pPr>
              <w:pStyle w:val="NoSpacing"/>
              <w:rPr>
                <w:rFonts w:ascii="Lucida Bright" w:hAnsi="Lucida Bright"/>
                <w:sz w:val="28"/>
                <w:szCs w:val="28"/>
              </w:rPr>
            </w:pPr>
            <w:r w:rsidRPr="00756B73">
              <w:rPr>
                <w:rFonts w:ascii="Lucida Bright" w:hAnsi="Lucida Bright"/>
                <w:sz w:val="28"/>
                <w:szCs w:val="28"/>
              </w:rPr>
              <w:t>Late Charges</w:t>
            </w:r>
          </w:p>
          <w:p w14:paraId="6C973832" w14:textId="1EDC52FA" w:rsidR="00F946BA" w:rsidRPr="00756B73" w:rsidRDefault="00F946BA" w:rsidP="00F946BA">
            <w:pPr>
              <w:pStyle w:val="NoSpacing"/>
              <w:rPr>
                <w:rFonts w:ascii="Lucida Bright" w:hAnsi="Lucida Bright"/>
                <w:sz w:val="28"/>
                <w:szCs w:val="28"/>
              </w:rPr>
            </w:pPr>
            <w:r w:rsidRPr="00756B73">
              <w:rPr>
                <w:rFonts w:ascii="Lucida Bright" w:hAnsi="Lucida Bright"/>
                <w:sz w:val="28"/>
                <w:szCs w:val="28"/>
              </w:rPr>
              <w:t xml:space="preserve">On current balance assessed to account if current month bill is not received on or before the </w:t>
            </w:r>
            <w:r w:rsidR="0095252D" w:rsidRPr="00756B73">
              <w:rPr>
                <w:rFonts w:ascii="Lucida Bright" w:hAnsi="Lucida Bright"/>
                <w:sz w:val="28"/>
                <w:szCs w:val="28"/>
              </w:rPr>
              <w:t>15</w:t>
            </w:r>
            <w:r w:rsidRPr="00756B73">
              <w:rPr>
                <w:rFonts w:ascii="Lucida Bright" w:hAnsi="Lucida Bright"/>
                <w:sz w:val="28"/>
                <w:szCs w:val="28"/>
                <w:vertAlign w:val="superscript"/>
              </w:rPr>
              <w:t>th</w:t>
            </w:r>
            <w:r w:rsidRPr="00756B73">
              <w:rPr>
                <w:rFonts w:ascii="Lucida Bright" w:hAnsi="Lucida Bright"/>
                <w:sz w:val="28"/>
                <w:szCs w:val="28"/>
              </w:rPr>
              <w:t xml:space="preserve"> of the month.</w:t>
            </w:r>
          </w:p>
        </w:tc>
        <w:tc>
          <w:tcPr>
            <w:tcW w:w="2358" w:type="dxa"/>
          </w:tcPr>
          <w:p w14:paraId="0053B51A" w14:textId="77777777" w:rsidR="00F946BA" w:rsidRPr="00756B73" w:rsidRDefault="00F946BA" w:rsidP="00F946BA">
            <w:pPr>
              <w:pStyle w:val="NoSpacing"/>
              <w:jc w:val="right"/>
              <w:rPr>
                <w:rFonts w:ascii="Lucida Bright" w:hAnsi="Lucida Bright"/>
                <w:sz w:val="28"/>
                <w:szCs w:val="28"/>
              </w:rPr>
            </w:pPr>
            <w:r w:rsidRPr="00756B73">
              <w:rPr>
                <w:rFonts w:ascii="Lucida Bright" w:hAnsi="Lucida Bright"/>
                <w:sz w:val="28"/>
                <w:szCs w:val="28"/>
              </w:rPr>
              <w:t>10%</w:t>
            </w:r>
          </w:p>
        </w:tc>
      </w:tr>
      <w:tr w:rsidR="00F946BA" w14:paraId="7144D2FA" w14:textId="77777777" w:rsidTr="00F27733">
        <w:tc>
          <w:tcPr>
            <w:tcW w:w="8658" w:type="dxa"/>
          </w:tcPr>
          <w:p w14:paraId="00F07B1A" w14:textId="77777777" w:rsidR="00F946BA" w:rsidRPr="00756B73" w:rsidRDefault="00F946BA" w:rsidP="00F946BA">
            <w:pPr>
              <w:pStyle w:val="NoSpacing"/>
              <w:rPr>
                <w:rFonts w:ascii="Lucida Bright" w:hAnsi="Lucida Bright"/>
                <w:sz w:val="28"/>
                <w:szCs w:val="28"/>
              </w:rPr>
            </w:pPr>
            <w:r w:rsidRPr="00756B73">
              <w:rPr>
                <w:rFonts w:ascii="Lucida Bright" w:hAnsi="Lucida Bright"/>
                <w:sz w:val="28"/>
                <w:szCs w:val="28"/>
              </w:rPr>
              <w:t>Reconnect Fee</w:t>
            </w:r>
          </w:p>
        </w:tc>
        <w:tc>
          <w:tcPr>
            <w:tcW w:w="2358" w:type="dxa"/>
          </w:tcPr>
          <w:p w14:paraId="24AF39B0" w14:textId="54874C66" w:rsidR="00F946BA" w:rsidRPr="00756B73" w:rsidRDefault="00F946BA" w:rsidP="00F946BA">
            <w:pPr>
              <w:pStyle w:val="NoSpacing"/>
              <w:jc w:val="right"/>
              <w:rPr>
                <w:rFonts w:ascii="Lucida Bright" w:hAnsi="Lucida Bright"/>
                <w:sz w:val="28"/>
                <w:szCs w:val="28"/>
              </w:rPr>
            </w:pPr>
            <w:r w:rsidRPr="00756B73">
              <w:rPr>
                <w:rFonts w:ascii="Lucida Bright" w:hAnsi="Lucida Bright"/>
                <w:sz w:val="28"/>
                <w:szCs w:val="28"/>
              </w:rPr>
              <w:t>$</w:t>
            </w:r>
            <w:r w:rsidR="00994AA9" w:rsidRPr="00756B73">
              <w:rPr>
                <w:rFonts w:ascii="Lucida Bright" w:hAnsi="Lucida Bright"/>
                <w:sz w:val="28"/>
                <w:szCs w:val="28"/>
              </w:rPr>
              <w:t>8</w:t>
            </w:r>
            <w:r w:rsidRPr="00756B73">
              <w:rPr>
                <w:rFonts w:ascii="Lucida Bright" w:hAnsi="Lucida Bright"/>
                <w:sz w:val="28"/>
                <w:szCs w:val="28"/>
              </w:rPr>
              <w:t>0.00</w:t>
            </w:r>
          </w:p>
        </w:tc>
      </w:tr>
      <w:tr w:rsidR="00F946BA" w14:paraId="60BAF05B" w14:textId="77777777" w:rsidTr="00F27733">
        <w:tc>
          <w:tcPr>
            <w:tcW w:w="8658" w:type="dxa"/>
          </w:tcPr>
          <w:p w14:paraId="785EB571" w14:textId="73578EE9" w:rsidR="00E32063" w:rsidRPr="00756B73" w:rsidRDefault="0095252D" w:rsidP="00F946BA">
            <w:pPr>
              <w:pStyle w:val="NoSpacing"/>
              <w:rPr>
                <w:rFonts w:ascii="Lucida Bright" w:hAnsi="Lucida Bright"/>
                <w:sz w:val="28"/>
                <w:szCs w:val="28"/>
              </w:rPr>
            </w:pPr>
            <w:r w:rsidRPr="00756B73">
              <w:rPr>
                <w:rFonts w:ascii="Lucida Bright" w:hAnsi="Lucida Bright"/>
                <w:sz w:val="28"/>
                <w:szCs w:val="28"/>
              </w:rPr>
              <w:t>AMR meters</w:t>
            </w:r>
            <w:r w:rsidR="00994AA9" w:rsidRPr="00756B73">
              <w:rPr>
                <w:rFonts w:ascii="Lucida Bright" w:hAnsi="Lucida Bright"/>
                <w:sz w:val="28"/>
                <w:szCs w:val="28"/>
              </w:rPr>
              <w:t xml:space="preserve"> replaced due to damage </w:t>
            </w:r>
            <w:r w:rsidRPr="00756B73">
              <w:rPr>
                <w:rFonts w:ascii="Lucida Bright" w:hAnsi="Lucida Bright"/>
                <w:sz w:val="28"/>
                <w:szCs w:val="28"/>
              </w:rPr>
              <w:t xml:space="preserve">                                                                                                                                   </w:t>
            </w:r>
          </w:p>
        </w:tc>
        <w:tc>
          <w:tcPr>
            <w:tcW w:w="2358" w:type="dxa"/>
          </w:tcPr>
          <w:p w14:paraId="6463B8F1" w14:textId="3DBF540B" w:rsidR="00E32063" w:rsidRPr="00756B73" w:rsidRDefault="0095252D" w:rsidP="00756B73">
            <w:pPr>
              <w:pStyle w:val="NoSpacing"/>
              <w:jc w:val="right"/>
              <w:rPr>
                <w:rFonts w:ascii="Lucida Bright" w:hAnsi="Lucida Bright"/>
                <w:sz w:val="28"/>
                <w:szCs w:val="28"/>
              </w:rPr>
            </w:pPr>
            <w:r w:rsidRPr="00756B73">
              <w:rPr>
                <w:rFonts w:ascii="Lucida Bright" w:hAnsi="Lucida Bright"/>
                <w:sz w:val="28"/>
                <w:szCs w:val="28"/>
              </w:rPr>
              <w:t xml:space="preserve">                   </w:t>
            </w:r>
            <w:r w:rsidR="00756B73">
              <w:rPr>
                <w:rFonts w:ascii="Lucida Bright" w:hAnsi="Lucida Bright"/>
                <w:sz w:val="28"/>
                <w:szCs w:val="28"/>
              </w:rPr>
              <w:t xml:space="preserve">      $550.00</w:t>
            </w:r>
          </w:p>
        </w:tc>
      </w:tr>
      <w:tr w:rsidR="00F946BA" w14:paraId="253DE5A5" w14:textId="77777777" w:rsidTr="00F27733">
        <w:tc>
          <w:tcPr>
            <w:tcW w:w="8658" w:type="dxa"/>
          </w:tcPr>
          <w:p w14:paraId="7EA3C818" w14:textId="77777777" w:rsidR="00F946BA" w:rsidRPr="00756B73" w:rsidRDefault="00F946BA" w:rsidP="00F946BA">
            <w:pPr>
              <w:pStyle w:val="NoSpacing"/>
              <w:rPr>
                <w:rFonts w:ascii="Lucida Bright" w:hAnsi="Lucida Bright"/>
                <w:sz w:val="28"/>
                <w:szCs w:val="28"/>
              </w:rPr>
            </w:pPr>
            <w:r w:rsidRPr="00756B73">
              <w:rPr>
                <w:rFonts w:ascii="Lucida Bright" w:hAnsi="Lucida Bright"/>
                <w:sz w:val="28"/>
                <w:szCs w:val="28"/>
              </w:rPr>
              <w:t>Illegal or Unauthorized Connection Fee</w:t>
            </w:r>
          </w:p>
          <w:p w14:paraId="6C403647" w14:textId="77777777" w:rsidR="00F946BA" w:rsidRPr="00756B73" w:rsidRDefault="00F946BA" w:rsidP="00F946BA">
            <w:pPr>
              <w:pStyle w:val="NoSpacing"/>
              <w:rPr>
                <w:rFonts w:ascii="Lucida Bright" w:hAnsi="Lucida Bright"/>
                <w:sz w:val="28"/>
                <w:szCs w:val="28"/>
              </w:rPr>
            </w:pPr>
            <w:r w:rsidRPr="00756B73">
              <w:rPr>
                <w:rFonts w:ascii="Lucida Bright" w:hAnsi="Lucida Bright"/>
                <w:sz w:val="28"/>
                <w:szCs w:val="28"/>
              </w:rPr>
              <w:t>This applies to discovery of ANY unauthorized connection installed in meter yoke or tapped to district’s main line for the purpose of water theft.</w:t>
            </w:r>
          </w:p>
        </w:tc>
        <w:tc>
          <w:tcPr>
            <w:tcW w:w="2358" w:type="dxa"/>
          </w:tcPr>
          <w:p w14:paraId="766F41D8" w14:textId="2A9FCCDE" w:rsidR="00F946BA" w:rsidRPr="00756B73" w:rsidRDefault="002F68B6" w:rsidP="00F946BA">
            <w:pPr>
              <w:pStyle w:val="NoSpacing"/>
              <w:jc w:val="right"/>
              <w:rPr>
                <w:rFonts w:ascii="Lucida Bright" w:hAnsi="Lucida Bright"/>
                <w:sz w:val="28"/>
                <w:szCs w:val="28"/>
              </w:rPr>
            </w:pPr>
            <w:r w:rsidRPr="00756B73">
              <w:rPr>
                <w:rFonts w:ascii="Lucida Bright" w:hAnsi="Lucida Bright"/>
                <w:sz w:val="28"/>
                <w:szCs w:val="28"/>
              </w:rPr>
              <w:t>$75.00</w:t>
            </w:r>
            <w:r w:rsidR="003158C0">
              <w:rPr>
                <w:rFonts w:ascii="Lucida Bright" w:hAnsi="Lucida Bright"/>
                <w:sz w:val="28"/>
                <w:szCs w:val="28"/>
              </w:rPr>
              <w:t xml:space="preserve"> plus the bill</w:t>
            </w:r>
          </w:p>
        </w:tc>
      </w:tr>
      <w:tr w:rsidR="002F68B6" w14:paraId="31C40F47" w14:textId="77777777" w:rsidTr="00F27733">
        <w:tc>
          <w:tcPr>
            <w:tcW w:w="8658" w:type="dxa"/>
          </w:tcPr>
          <w:p w14:paraId="157752C0" w14:textId="77777777" w:rsidR="00994AA9" w:rsidRPr="00756B73" w:rsidRDefault="00994AA9" w:rsidP="00F946BA">
            <w:pPr>
              <w:pStyle w:val="NoSpacing"/>
              <w:rPr>
                <w:rFonts w:ascii="Lucida Bright" w:hAnsi="Lucida Bright"/>
                <w:sz w:val="28"/>
                <w:szCs w:val="28"/>
              </w:rPr>
            </w:pPr>
            <w:r w:rsidRPr="00756B73">
              <w:rPr>
                <w:rFonts w:ascii="Lucida Bright" w:hAnsi="Lucida Bright"/>
                <w:sz w:val="28"/>
                <w:szCs w:val="28"/>
              </w:rPr>
              <w:t>Removal of service due to illegal or unauthorized connection after 1</w:t>
            </w:r>
            <w:r w:rsidRPr="00756B73">
              <w:rPr>
                <w:rFonts w:ascii="Lucida Bright" w:hAnsi="Lucida Bright"/>
                <w:sz w:val="28"/>
                <w:szCs w:val="28"/>
                <w:vertAlign w:val="superscript"/>
              </w:rPr>
              <w:t>st</w:t>
            </w:r>
            <w:r w:rsidRPr="00756B73">
              <w:rPr>
                <w:rFonts w:ascii="Lucida Bright" w:hAnsi="Lucida Bright"/>
                <w:sz w:val="28"/>
                <w:szCs w:val="28"/>
              </w:rPr>
              <w:t xml:space="preserve"> offense</w:t>
            </w:r>
          </w:p>
          <w:p w14:paraId="2067D43D" w14:textId="5C1ABA48" w:rsidR="007A4098" w:rsidRPr="00756B73" w:rsidRDefault="00994AA9" w:rsidP="00F946BA">
            <w:pPr>
              <w:pStyle w:val="NoSpacing"/>
              <w:rPr>
                <w:rFonts w:ascii="Lucida Bright" w:hAnsi="Lucida Bright"/>
                <w:sz w:val="28"/>
                <w:szCs w:val="28"/>
              </w:rPr>
            </w:pPr>
            <w:r w:rsidRPr="00756B73">
              <w:rPr>
                <w:rFonts w:ascii="Lucida Bright" w:hAnsi="Lucida Bright"/>
                <w:sz w:val="28"/>
                <w:szCs w:val="28"/>
              </w:rPr>
              <w:t xml:space="preserve">Will </w:t>
            </w:r>
            <w:proofErr w:type="gramStart"/>
            <w:r w:rsidRPr="00756B73">
              <w:rPr>
                <w:rFonts w:ascii="Lucida Bright" w:hAnsi="Lucida Bright"/>
                <w:sz w:val="28"/>
                <w:szCs w:val="28"/>
              </w:rPr>
              <w:t>be</w:t>
            </w:r>
            <w:proofErr w:type="gramEnd"/>
            <w:r w:rsidRPr="00756B73">
              <w:rPr>
                <w:rFonts w:ascii="Lucida Bright" w:hAnsi="Lucida Bright"/>
                <w:sz w:val="28"/>
                <w:szCs w:val="28"/>
              </w:rPr>
              <w:t xml:space="preserve"> consider a new tap charge</w:t>
            </w:r>
            <w:r w:rsidR="007A4098" w:rsidRPr="00756B73">
              <w:rPr>
                <w:rFonts w:ascii="Lucida Bright" w:hAnsi="Lucida Bright"/>
                <w:sz w:val="28"/>
                <w:szCs w:val="28"/>
              </w:rPr>
              <w:t xml:space="preserve">                                                                                    </w:t>
            </w:r>
          </w:p>
        </w:tc>
        <w:tc>
          <w:tcPr>
            <w:tcW w:w="2358" w:type="dxa"/>
          </w:tcPr>
          <w:p w14:paraId="4A45F3D6" w14:textId="22AA3DB2" w:rsidR="002F68B6" w:rsidRPr="00756B73" w:rsidRDefault="00994AA9" w:rsidP="00F946BA">
            <w:pPr>
              <w:pStyle w:val="NoSpacing"/>
              <w:jc w:val="right"/>
              <w:rPr>
                <w:rFonts w:ascii="Lucida Bright" w:hAnsi="Lucida Bright"/>
                <w:sz w:val="28"/>
                <w:szCs w:val="28"/>
              </w:rPr>
            </w:pPr>
            <w:r w:rsidRPr="00756B73">
              <w:rPr>
                <w:rFonts w:ascii="Lucida Bright" w:hAnsi="Lucida Bright"/>
                <w:sz w:val="28"/>
                <w:szCs w:val="28"/>
              </w:rPr>
              <w:t>$1,500.00</w:t>
            </w:r>
          </w:p>
          <w:p w14:paraId="78A8441C" w14:textId="77777777" w:rsidR="007A4098" w:rsidRPr="00756B73" w:rsidRDefault="007A4098" w:rsidP="00F946BA">
            <w:pPr>
              <w:pStyle w:val="NoSpacing"/>
              <w:jc w:val="right"/>
              <w:rPr>
                <w:rFonts w:ascii="Lucida Bright" w:hAnsi="Lucida Bright"/>
                <w:sz w:val="28"/>
                <w:szCs w:val="28"/>
              </w:rPr>
            </w:pPr>
          </w:p>
          <w:p w14:paraId="6A49F189" w14:textId="5FFA7AB0" w:rsidR="007A4098" w:rsidRPr="00756B73" w:rsidRDefault="007A4098" w:rsidP="007A4098">
            <w:pPr>
              <w:pStyle w:val="NoSpacing"/>
              <w:jc w:val="right"/>
              <w:rPr>
                <w:rFonts w:ascii="Lucida Bright" w:hAnsi="Lucida Bright"/>
                <w:sz w:val="28"/>
                <w:szCs w:val="28"/>
              </w:rPr>
            </w:pPr>
          </w:p>
        </w:tc>
      </w:tr>
      <w:tr w:rsidR="002F68B6" w14:paraId="79F75D0D" w14:textId="77777777" w:rsidTr="00F27733">
        <w:tc>
          <w:tcPr>
            <w:tcW w:w="8658" w:type="dxa"/>
          </w:tcPr>
          <w:p w14:paraId="498AEFF5" w14:textId="08BC6777" w:rsidR="002F68B6" w:rsidRPr="00756B73" w:rsidRDefault="002F68B6" w:rsidP="00F946BA">
            <w:pPr>
              <w:pStyle w:val="NoSpacing"/>
              <w:rPr>
                <w:rFonts w:ascii="Lucida Bright" w:hAnsi="Lucida Bright"/>
                <w:sz w:val="28"/>
                <w:szCs w:val="28"/>
              </w:rPr>
            </w:pPr>
            <w:r w:rsidRPr="00756B73">
              <w:rPr>
                <w:rFonts w:ascii="Lucida Bright" w:hAnsi="Lucida Bright"/>
                <w:sz w:val="28"/>
                <w:szCs w:val="28"/>
              </w:rPr>
              <w:t xml:space="preserve">Broken </w:t>
            </w:r>
            <w:r w:rsidR="00994AA9" w:rsidRPr="00756B73">
              <w:rPr>
                <w:rFonts w:ascii="Lucida Bright" w:hAnsi="Lucida Bright"/>
                <w:sz w:val="28"/>
                <w:szCs w:val="28"/>
              </w:rPr>
              <w:t>Parts-meter, can, yoke, riser</w:t>
            </w:r>
          </w:p>
        </w:tc>
        <w:tc>
          <w:tcPr>
            <w:tcW w:w="2358" w:type="dxa"/>
          </w:tcPr>
          <w:p w14:paraId="722469AF" w14:textId="7A821612" w:rsidR="002F68B6" w:rsidRPr="00756B73" w:rsidRDefault="0095252D" w:rsidP="00F946BA">
            <w:pPr>
              <w:pStyle w:val="NoSpacing"/>
              <w:jc w:val="right"/>
              <w:rPr>
                <w:rFonts w:ascii="Lucida Bright" w:hAnsi="Lucida Bright"/>
                <w:sz w:val="28"/>
                <w:szCs w:val="28"/>
              </w:rPr>
            </w:pPr>
            <w:r w:rsidRPr="00756B73">
              <w:rPr>
                <w:rFonts w:ascii="Lucida Bright" w:hAnsi="Lucida Bright"/>
                <w:sz w:val="28"/>
                <w:szCs w:val="28"/>
              </w:rPr>
              <w:t>$100.00</w:t>
            </w:r>
            <w:r w:rsidR="00994AA9" w:rsidRPr="00756B73">
              <w:rPr>
                <w:rFonts w:ascii="Lucida Bright" w:hAnsi="Lucida Bright"/>
                <w:sz w:val="28"/>
                <w:szCs w:val="28"/>
              </w:rPr>
              <w:t>/</w:t>
            </w:r>
            <w:proofErr w:type="spellStart"/>
            <w:r w:rsidR="00994AA9" w:rsidRPr="00756B73">
              <w:rPr>
                <w:rFonts w:ascii="Lucida Bright" w:hAnsi="Lucida Bright"/>
                <w:sz w:val="28"/>
                <w:szCs w:val="28"/>
              </w:rPr>
              <w:t>ea</w:t>
            </w:r>
            <w:proofErr w:type="spellEnd"/>
          </w:p>
        </w:tc>
      </w:tr>
      <w:tr w:rsidR="002F68B6" w14:paraId="203A38B2" w14:textId="77777777" w:rsidTr="00F27733">
        <w:tc>
          <w:tcPr>
            <w:tcW w:w="8658" w:type="dxa"/>
          </w:tcPr>
          <w:p w14:paraId="21B9ACF1" w14:textId="77777777" w:rsidR="002F68B6" w:rsidRPr="00756B73" w:rsidRDefault="002F68B6" w:rsidP="00F946BA">
            <w:pPr>
              <w:pStyle w:val="NoSpacing"/>
              <w:rPr>
                <w:rFonts w:ascii="Lucida Bright" w:hAnsi="Lucida Bright"/>
                <w:sz w:val="28"/>
                <w:szCs w:val="28"/>
              </w:rPr>
            </w:pPr>
            <w:r w:rsidRPr="00756B73">
              <w:rPr>
                <w:rFonts w:ascii="Lucida Bright" w:hAnsi="Lucida Bright"/>
                <w:sz w:val="28"/>
                <w:szCs w:val="28"/>
              </w:rPr>
              <w:t>Replacement of Broken Meter, Can &amp; Yoke</w:t>
            </w:r>
          </w:p>
        </w:tc>
        <w:tc>
          <w:tcPr>
            <w:tcW w:w="2358" w:type="dxa"/>
          </w:tcPr>
          <w:p w14:paraId="6B2C5EB5" w14:textId="73CBA42B" w:rsidR="002F68B6" w:rsidRPr="00756B73" w:rsidRDefault="009F2016" w:rsidP="00F946BA">
            <w:pPr>
              <w:pStyle w:val="NoSpacing"/>
              <w:jc w:val="right"/>
              <w:rPr>
                <w:rFonts w:ascii="Lucida Bright" w:hAnsi="Lucida Bright"/>
                <w:sz w:val="28"/>
                <w:szCs w:val="28"/>
              </w:rPr>
            </w:pPr>
            <w:r w:rsidRPr="00756B73">
              <w:rPr>
                <w:rFonts w:ascii="Lucida Bright" w:hAnsi="Lucida Bright"/>
                <w:sz w:val="28"/>
                <w:szCs w:val="28"/>
              </w:rPr>
              <w:t>$2</w:t>
            </w:r>
            <w:r w:rsidR="003158C0">
              <w:rPr>
                <w:rFonts w:ascii="Lucida Bright" w:hAnsi="Lucida Bright"/>
                <w:sz w:val="28"/>
                <w:szCs w:val="28"/>
              </w:rPr>
              <w:t>0</w:t>
            </w:r>
            <w:r w:rsidRPr="00756B73">
              <w:rPr>
                <w:rFonts w:ascii="Lucida Bright" w:hAnsi="Lucida Bright"/>
                <w:sz w:val="28"/>
                <w:szCs w:val="28"/>
              </w:rPr>
              <w:t>0.00</w:t>
            </w:r>
          </w:p>
        </w:tc>
      </w:tr>
      <w:tr w:rsidR="002F68B6" w14:paraId="37B0616D" w14:textId="77777777" w:rsidTr="00F27733">
        <w:tc>
          <w:tcPr>
            <w:tcW w:w="8658" w:type="dxa"/>
          </w:tcPr>
          <w:p w14:paraId="749DD0B7" w14:textId="77777777" w:rsidR="002F68B6" w:rsidRPr="00756B73" w:rsidRDefault="002F68B6" w:rsidP="00F946BA">
            <w:pPr>
              <w:pStyle w:val="NoSpacing"/>
              <w:rPr>
                <w:rFonts w:ascii="Lucida Bright" w:hAnsi="Lucida Bright"/>
                <w:sz w:val="28"/>
                <w:szCs w:val="28"/>
              </w:rPr>
            </w:pPr>
            <w:r w:rsidRPr="00756B73">
              <w:rPr>
                <w:rFonts w:ascii="Lucida Bright" w:hAnsi="Lucida Bright"/>
                <w:sz w:val="28"/>
                <w:szCs w:val="28"/>
              </w:rPr>
              <w:t>Transfer Fee</w:t>
            </w:r>
          </w:p>
        </w:tc>
        <w:tc>
          <w:tcPr>
            <w:tcW w:w="2358" w:type="dxa"/>
          </w:tcPr>
          <w:p w14:paraId="655CE454" w14:textId="77777777" w:rsidR="002F68B6" w:rsidRPr="00756B73" w:rsidRDefault="002F68B6" w:rsidP="00F946BA">
            <w:pPr>
              <w:pStyle w:val="NoSpacing"/>
              <w:jc w:val="right"/>
              <w:rPr>
                <w:rFonts w:ascii="Lucida Bright" w:hAnsi="Lucida Bright"/>
                <w:sz w:val="28"/>
                <w:szCs w:val="28"/>
              </w:rPr>
            </w:pPr>
            <w:r w:rsidRPr="00756B73">
              <w:rPr>
                <w:rFonts w:ascii="Lucida Bright" w:hAnsi="Lucida Bright"/>
                <w:sz w:val="28"/>
                <w:szCs w:val="28"/>
              </w:rPr>
              <w:t>$30.00</w:t>
            </w:r>
          </w:p>
        </w:tc>
      </w:tr>
      <w:tr w:rsidR="002F68B6" w14:paraId="3CB0380D" w14:textId="77777777" w:rsidTr="00F27733">
        <w:tc>
          <w:tcPr>
            <w:tcW w:w="8658" w:type="dxa"/>
          </w:tcPr>
          <w:p w14:paraId="0496768E" w14:textId="77777777" w:rsidR="002F68B6" w:rsidRPr="00756B73" w:rsidRDefault="002F68B6" w:rsidP="00F946BA">
            <w:pPr>
              <w:pStyle w:val="NoSpacing"/>
              <w:rPr>
                <w:rFonts w:ascii="Lucida Bright" w:hAnsi="Lucida Bright"/>
                <w:sz w:val="28"/>
                <w:szCs w:val="28"/>
              </w:rPr>
            </w:pPr>
            <w:r w:rsidRPr="00756B73">
              <w:rPr>
                <w:rFonts w:ascii="Lucida Bright" w:hAnsi="Lucida Bright"/>
                <w:sz w:val="28"/>
                <w:szCs w:val="28"/>
              </w:rPr>
              <w:t>Duplicate Bill</w:t>
            </w:r>
          </w:p>
        </w:tc>
        <w:tc>
          <w:tcPr>
            <w:tcW w:w="2358" w:type="dxa"/>
          </w:tcPr>
          <w:p w14:paraId="1B4EE4E7" w14:textId="1A426175" w:rsidR="002F68B6" w:rsidRPr="00756B73" w:rsidRDefault="00994AA9" w:rsidP="00F946BA">
            <w:pPr>
              <w:pStyle w:val="NoSpacing"/>
              <w:jc w:val="right"/>
              <w:rPr>
                <w:rFonts w:ascii="Lucida Bright" w:hAnsi="Lucida Bright"/>
                <w:sz w:val="28"/>
                <w:szCs w:val="28"/>
              </w:rPr>
            </w:pPr>
            <w:r w:rsidRPr="00756B73">
              <w:rPr>
                <w:rFonts w:ascii="Lucida Bright" w:hAnsi="Lucida Bright"/>
                <w:sz w:val="28"/>
                <w:szCs w:val="28"/>
              </w:rPr>
              <w:t>$ 1.0</w:t>
            </w:r>
            <w:r w:rsidR="002F68B6" w:rsidRPr="00756B73">
              <w:rPr>
                <w:rFonts w:ascii="Lucida Bright" w:hAnsi="Lucida Bright"/>
                <w:sz w:val="28"/>
                <w:szCs w:val="28"/>
              </w:rPr>
              <w:t>0</w:t>
            </w:r>
          </w:p>
        </w:tc>
      </w:tr>
      <w:tr w:rsidR="002F68B6" w14:paraId="664DE10F" w14:textId="77777777" w:rsidTr="00F27733">
        <w:tc>
          <w:tcPr>
            <w:tcW w:w="8658" w:type="dxa"/>
          </w:tcPr>
          <w:p w14:paraId="4F632529" w14:textId="7095FD05" w:rsidR="002F68B6" w:rsidRPr="00756B73" w:rsidRDefault="003158C0" w:rsidP="00F946BA">
            <w:pPr>
              <w:pStyle w:val="NoSpacing"/>
              <w:rPr>
                <w:rFonts w:ascii="Lucida Bright" w:hAnsi="Lucida Bright"/>
                <w:sz w:val="28"/>
                <w:szCs w:val="28"/>
              </w:rPr>
            </w:pPr>
            <w:r>
              <w:rPr>
                <w:rFonts w:ascii="Lucida Bright" w:hAnsi="Lucida Bright"/>
                <w:sz w:val="28"/>
                <w:szCs w:val="28"/>
              </w:rPr>
              <w:t xml:space="preserve"> </w:t>
            </w:r>
          </w:p>
        </w:tc>
        <w:tc>
          <w:tcPr>
            <w:tcW w:w="2358" w:type="dxa"/>
          </w:tcPr>
          <w:p w14:paraId="299578F4" w14:textId="59AF4976" w:rsidR="002F68B6" w:rsidRPr="00756B73" w:rsidRDefault="003158C0" w:rsidP="00F946BA">
            <w:pPr>
              <w:pStyle w:val="NoSpacing"/>
              <w:jc w:val="right"/>
              <w:rPr>
                <w:rFonts w:ascii="Lucida Bright" w:hAnsi="Lucida Bright"/>
                <w:sz w:val="28"/>
                <w:szCs w:val="28"/>
              </w:rPr>
            </w:pPr>
            <w:r>
              <w:rPr>
                <w:rFonts w:ascii="Lucida Bright" w:hAnsi="Lucida Bright"/>
                <w:sz w:val="28"/>
                <w:szCs w:val="28"/>
              </w:rPr>
              <w:t xml:space="preserve"> </w:t>
            </w:r>
            <w:r w:rsidR="00312AE3" w:rsidRPr="00756B73">
              <w:rPr>
                <w:rFonts w:ascii="Lucida Bright" w:hAnsi="Lucida Bright"/>
                <w:sz w:val="28"/>
                <w:szCs w:val="28"/>
              </w:rPr>
              <w:t xml:space="preserve"> </w:t>
            </w:r>
          </w:p>
        </w:tc>
      </w:tr>
      <w:tr w:rsidR="002F68B6" w14:paraId="5810A591" w14:textId="77777777" w:rsidTr="00F27733">
        <w:tc>
          <w:tcPr>
            <w:tcW w:w="8658" w:type="dxa"/>
          </w:tcPr>
          <w:p w14:paraId="54BFF409" w14:textId="235B8C8F" w:rsidR="002F68B6" w:rsidRPr="00756B73" w:rsidRDefault="0095252D" w:rsidP="00F946BA">
            <w:pPr>
              <w:pStyle w:val="NoSpacing"/>
              <w:rPr>
                <w:rFonts w:ascii="Lucida Bright" w:hAnsi="Lucida Bright"/>
                <w:sz w:val="28"/>
                <w:szCs w:val="28"/>
              </w:rPr>
            </w:pPr>
            <w:r w:rsidRPr="00756B73">
              <w:rPr>
                <w:rFonts w:ascii="Lucida Bright" w:hAnsi="Lucida Bright"/>
                <w:sz w:val="28"/>
                <w:szCs w:val="28"/>
              </w:rPr>
              <w:t>Commercial Deposit</w:t>
            </w:r>
          </w:p>
        </w:tc>
        <w:tc>
          <w:tcPr>
            <w:tcW w:w="2358" w:type="dxa"/>
          </w:tcPr>
          <w:p w14:paraId="6301D336" w14:textId="5EC2A4FD" w:rsidR="002F68B6" w:rsidRPr="00756B73" w:rsidRDefault="0095252D" w:rsidP="00F946BA">
            <w:pPr>
              <w:pStyle w:val="NoSpacing"/>
              <w:jc w:val="right"/>
              <w:rPr>
                <w:rFonts w:ascii="Lucida Bright" w:hAnsi="Lucida Bright"/>
                <w:sz w:val="28"/>
                <w:szCs w:val="28"/>
              </w:rPr>
            </w:pPr>
            <w:r w:rsidRPr="00756B73">
              <w:rPr>
                <w:rFonts w:ascii="Lucida Bright" w:hAnsi="Lucida Bright"/>
                <w:sz w:val="28"/>
                <w:szCs w:val="28"/>
              </w:rPr>
              <w:t>$</w:t>
            </w:r>
            <w:r w:rsidR="00994AA9" w:rsidRPr="00756B73">
              <w:rPr>
                <w:rFonts w:ascii="Lucida Bright" w:hAnsi="Lucida Bright"/>
                <w:sz w:val="28"/>
                <w:szCs w:val="28"/>
              </w:rPr>
              <w:t>3</w:t>
            </w:r>
            <w:r w:rsidRPr="00756B73">
              <w:rPr>
                <w:rFonts w:ascii="Lucida Bright" w:hAnsi="Lucida Bright"/>
                <w:sz w:val="28"/>
                <w:szCs w:val="28"/>
              </w:rPr>
              <w:t>00.00</w:t>
            </w:r>
          </w:p>
        </w:tc>
      </w:tr>
      <w:tr w:rsidR="002F68B6" w14:paraId="6B35715E" w14:textId="77777777" w:rsidTr="00F27733">
        <w:tc>
          <w:tcPr>
            <w:tcW w:w="8658" w:type="dxa"/>
          </w:tcPr>
          <w:p w14:paraId="11AC9B8C" w14:textId="77777777" w:rsidR="002F68B6" w:rsidRPr="00756B73" w:rsidRDefault="002F68B6" w:rsidP="00F946BA">
            <w:pPr>
              <w:pStyle w:val="NoSpacing"/>
              <w:rPr>
                <w:rFonts w:ascii="Lucida Bright" w:hAnsi="Lucida Bright"/>
                <w:sz w:val="28"/>
                <w:szCs w:val="28"/>
              </w:rPr>
            </w:pPr>
            <w:r w:rsidRPr="00756B73">
              <w:rPr>
                <w:rFonts w:ascii="Lucida Bright" w:hAnsi="Lucida Bright"/>
                <w:sz w:val="28"/>
                <w:szCs w:val="28"/>
              </w:rPr>
              <w:t>Property Owners Deposit</w:t>
            </w:r>
          </w:p>
        </w:tc>
        <w:tc>
          <w:tcPr>
            <w:tcW w:w="2358" w:type="dxa"/>
          </w:tcPr>
          <w:p w14:paraId="25D8049B" w14:textId="7DF155B5" w:rsidR="002F68B6" w:rsidRPr="00756B73" w:rsidRDefault="002F68B6" w:rsidP="00F946BA">
            <w:pPr>
              <w:pStyle w:val="NoSpacing"/>
              <w:jc w:val="right"/>
              <w:rPr>
                <w:rFonts w:ascii="Lucida Bright" w:hAnsi="Lucida Bright"/>
                <w:sz w:val="28"/>
                <w:szCs w:val="28"/>
              </w:rPr>
            </w:pPr>
            <w:r w:rsidRPr="00756B73">
              <w:rPr>
                <w:rFonts w:ascii="Lucida Bright" w:hAnsi="Lucida Bright"/>
                <w:sz w:val="28"/>
                <w:szCs w:val="28"/>
              </w:rPr>
              <w:t>$1</w:t>
            </w:r>
            <w:r w:rsidR="00994AA9" w:rsidRPr="00756B73">
              <w:rPr>
                <w:rFonts w:ascii="Lucida Bright" w:hAnsi="Lucida Bright"/>
                <w:sz w:val="28"/>
                <w:szCs w:val="28"/>
              </w:rPr>
              <w:t>5</w:t>
            </w:r>
            <w:r w:rsidRPr="00756B73">
              <w:rPr>
                <w:rFonts w:ascii="Lucida Bright" w:hAnsi="Lucida Bright"/>
                <w:sz w:val="28"/>
                <w:szCs w:val="28"/>
              </w:rPr>
              <w:t>0.00</w:t>
            </w:r>
          </w:p>
        </w:tc>
      </w:tr>
      <w:tr w:rsidR="002F68B6" w14:paraId="554F1684" w14:textId="77777777" w:rsidTr="00F27733">
        <w:tc>
          <w:tcPr>
            <w:tcW w:w="8658" w:type="dxa"/>
          </w:tcPr>
          <w:p w14:paraId="7C4B12CA" w14:textId="77777777" w:rsidR="002F68B6" w:rsidRPr="00756B73" w:rsidRDefault="002F68B6" w:rsidP="00F946BA">
            <w:pPr>
              <w:pStyle w:val="NoSpacing"/>
              <w:rPr>
                <w:rFonts w:ascii="Lucida Bright" w:hAnsi="Lucida Bright"/>
                <w:sz w:val="28"/>
                <w:szCs w:val="28"/>
              </w:rPr>
            </w:pPr>
            <w:r w:rsidRPr="00756B73">
              <w:rPr>
                <w:rFonts w:ascii="Lucida Bright" w:hAnsi="Lucida Bright"/>
                <w:sz w:val="28"/>
                <w:szCs w:val="28"/>
              </w:rPr>
              <w:t>Renter Deposits</w:t>
            </w:r>
          </w:p>
        </w:tc>
        <w:tc>
          <w:tcPr>
            <w:tcW w:w="2358" w:type="dxa"/>
          </w:tcPr>
          <w:p w14:paraId="671CC219" w14:textId="70D2A0DF" w:rsidR="002F68B6" w:rsidRPr="00756B73" w:rsidRDefault="002F68B6" w:rsidP="00F946BA">
            <w:pPr>
              <w:pStyle w:val="NoSpacing"/>
              <w:jc w:val="right"/>
              <w:rPr>
                <w:rFonts w:ascii="Lucida Bright" w:hAnsi="Lucida Bright"/>
                <w:sz w:val="28"/>
                <w:szCs w:val="28"/>
              </w:rPr>
            </w:pPr>
            <w:r w:rsidRPr="00756B73">
              <w:rPr>
                <w:rFonts w:ascii="Lucida Bright" w:hAnsi="Lucida Bright"/>
                <w:sz w:val="28"/>
                <w:szCs w:val="28"/>
              </w:rPr>
              <w:t>$</w:t>
            </w:r>
            <w:r w:rsidR="00994AA9" w:rsidRPr="00756B73">
              <w:rPr>
                <w:rFonts w:ascii="Lucida Bright" w:hAnsi="Lucida Bright"/>
                <w:sz w:val="28"/>
                <w:szCs w:val="28"/>
              </w:rPr>
              <w:t>20</w:t>
            </w:r>
            <w:r w:rsidRPr="00756B73">
              <w:rPr>
                <w:rFonts w:ascii="Lucida Bright" w:hAnsi="Lucida Bright"/>
                <w:sz w:val="28"/>
                <w:szCs w:val="28"/>
              </w:rPr>
              <w:t>0.00</w:t>
            </w:r>
          </w:p>
        </w:tc>
      </w:tr>
      <w:tr w:rsidR="002F68B6" w14:paraId="0E5403F2" w14:textId="77777777" w:rsidTr="00F27733">
        <w:tc>
          <w:tcPr>
            <w:tcW w:w="8658" w:type="dxa"/>
          </w:tcPr>
          <w:p w14:paraId="561FB333" w14:textId="77777777" w:rsidR="002F68B6" w:rsidRPr="00756B73" w:rsidRDefault="00E83D7A" w:rsidP="00F946BA">
            <w:pPr>
              <w:pStyle w:val="NoSpacing"/>
              <w:rPr>
                <w:rFonts w:ascii="Lucida Bright" w:hAnsi="Lucida Bright"/>
                <w:sz w:val="28"/>
                <w:szCs w:val="28"/>
              </w:rPr>
            </w:pPr>
            <w:r w:rsidRPr="00756B73">
              <w:rPr>
                <w:rFonts w:ascii="Lucida Bright" w:hAnsi="Lucida Bright"/>
                <w:sz w:val="28"/>
                <w:szCs w:val="28"/>
              </w:rPr>
              <w:t xml:space="preserve">Trip Charge for turn </w:t>
            </w:r>
            <w:proofErr w:type="gramStart"/>
            <w:r w:rsidRPr="00756B73">
              <w:rPr>
                <w:rFonts w:ascii="Lucida Bright" w:hAnsi="Lucida Bright"/>
                <w:sz w:val="28"/>
                <w:szCs w:val="28"/>
              </w:rPr>
              <w:t>off of</w:t>
            </w:r>
            <w:proofErr w:type="gramEnd"/>
            <w:r w:rsidRPr="00756B73">
              <w:rPr>
                <w:rFonts w:ascii="Lucida Bright" w:hAnsi="Lucida Bright"/>
                <w:sz w:val="28"/>
                <w:szCs w:val="28"/>
              </w:rPr>
              <w:t xml:space="preserve"> sewer for City of Tulsa</w:t>
            </w:r>
          </w:p>
        </w:tc>
        <w:tc>
          <w:tcPr>
            <w:tcW w:w="2358" w:type="dxa"/>
          </w:tcPr>
          <w:p w14:paraId="192A7EED" w14:textId="644B3612" w:rsidR="00E83D7A" w:rsidRPr="00756B73" w:rsidRDefault="00E83D7A" w:rsidP="00E83D7A">
            <w:pPr>
              <w:pStyle w:val="NoSpacing"/>
              <w:jc w:val="right"/>
              <w:rPr>
                <w:rFonts w:ascii="Lucida Bright" w:hAnsi="Lucida Bright"/>
                <w:sz w:val="28"/>
                <w:szCs w:val="28"/>
              </w:rPr>
            </w:pPr>
            <w:r w:rsidRPr="00756B73">
              <w:rPr>
                <w:rFonts w:ascii="Lucida Bright" w:hAnsi="Lucida Bright"/>
                <w:sz w:val="28"/>
                <w:szCs w:val="28"/>
              </w:rPr>
              <w:t>$</w:t>
            </w:r>
            <w:r w:rsidR="00994AA9" w:rsidRPr="00756B73">
              <w:rPr>
                <w:rFonts w:ascii="Lucida Bright" w:hAnsi="Lucida Bright"/>
                <w:sz w:val="28"/>
                <w:szCs w:val="28"/>
              </w:rPr>
              <w:t>30</w:t>
            </w:r>
            <w:r w:rsidRPr="00756B73">
              <w:rPr>
                <w:rFonts w:ascii="Lucida Bright" w:hAnsi="Lucida Bright"/>
                <w:sz w:val="28"/>
                <w:szCs w:val="28"/>
              </w:rPr>
              <w:t>.00</w:t>
            </w:r>
          </w:p>
        </w:tc>
      </w:tr>
      <w:tr w:rsidR="0088288F" w14:paraId="386BA8B5" w14:textId="77777777" w:rsidTr="00F27733">
        <w:tc>
          <w:tcPr>
            <w:tcW w:w="8658" w:type="dxa"/>
          </w:tcPr>
          <w:p w14:paraId="48281715" w14:textId="77777777" w:rsidR="0088288F" w:rsidRPr="00756B73" w:rsidRDefault="00F27733" w:rsidP="00F946BA">
            <w:pPr>
              <w:pStyle w:val="NoSpacing"/>
              <w:rPr>
                <w:rFonts w:ascii="Lucida Bright" w:hAnsi="Lucida Bright"/>
                <w:sz w:val="28"/>
                <w:szCs w:val="28"/>
              </w:rPr>
            </w:pPr>
            <w:r w:rsidRPr="00756B73">
              <w:rPr>
                <w:rFonts w:ascii="Lucida Bright" w:hAnsi="Lucida Bright"/>
                <w:sz w:val="28"/>
                <w:szCs w:val="28"/>
              </w:rPr>
              <w:t>Trip Charge for restoring service for City of Tulsa</w:t>
            </w:r>
          </w:p>
        </w:tc>
        <w:tc>
          <w:tcPr>
            <w:tcW w:w="2358" w:type="dxa"/>
          </w:tcPr>
          <w:p w14:paraId="450A5500" w14:textId="4B8249BA" w:rsidR="0088288F" w:rsidRPr="00756B73" w:rsidRDefault="00F27733" w:rsidP="00F946BA">
            <w:pPr>
              <w:pStyle w:val="NoSpacing"/>
              <w:jc w:val="right"/>
              <w:rPr>
                <w:rFonts w:ascii="Lucida Bright" w:hAnsi="Lucida Bright"/>
                <w:sz w:val="28"/>
                <w:szCs w:val="28"/>
              </w:rPr>
            </w:pPr>
            <w:r w:rsidRPr="00756B73">
              <w:rPr>
                <w:rFonts w:ascii="Lucida Bright" w:hAnsi="Lucida Bright"/>
                <w:sz w:val="28"/>
                <w:szCs w:val="28"/>
              </w:rPr>
              <w:t>$</w:t>
            </w:r>
            <w:r w:rsidR="00994AA9" w:rsidRPr="00756B73">
              <w:rPr>
                <w:rFonts w:ascii="Lucida Bright" w:hAnsi="Lucida Bright"/>
                <w:sz w:val="28"/>
                <w:szCs w:val="28"/>
              </w:rPr>
              <w:t>30</w:t>
            </w:r>
            <w:r w:rsidRPr="00756B73">
              <w:rPr>
                <w:rFonts w:ascii="Lucida Bright" w:hAnsi="Lucida Bright"/>
                <w:sz w:val="28"/>
                <w:szCs w:val="28"/>
              </w:rPr>
              <w:t>.00</w:t>
            </w:r>
          </w:p>
        </w:tc>
      </w:tr>
      <w:tr w:rsidR="00F27733" w14:paraId="0F5108BC" w14:textId="77777777" w:rsidTr="00F27733">
        <w:tc>
          <w:tcPr>
            <w:tcW w:w="8658" w:type="dxa"/>
          </w:tcPr>
          <w:p w14:paraId="1533FB14" w14:textId="77777777" w:rsidR="00F27733" w:rsidRPr="00756B73" w:rsidRDefault="00F27733" w:rsidP="00F946BA">
            <w:pPr>
              <w:pStyle w:val="NoSpacing"/>
              <w:rPr>
                <w:rFonts w:ascii="Lucida Bright" w:hAnsi="Lucida Bright"/>
                <w:sz w:val="28"/>
                <w:szCs w:val="28"/>
              </w:rPr>
            </w:pPr>
            <w:r w:rsidRPr="00756B73">
              <w:rPr>
                <w:rFonts w:ascii="Lucida Bright" w:hAnsi="Lucida Bright"/>
                <w:sz w:val="28"/>
                <w:szCs w:val="28"/>
              </w:rPr>
              <w:t>Lock meter for non-payment of sewer to City of Tulsa</w:t>
            </w:r>
          </w:p>
        </w:tc>
        <w:tc>
          <w:tcPr>
            <w:tcW w:w="2358" w:type="dxa"/>
          </w:tcPr>
          <w:p w14:paraId="0633E125" w14:textId="72634CC6" w:rsidR="00F27733" w:rsidRPr="00756B73" w:rsidRDefault="00F27733" w:rsidP="00F946BA">
            <w:pPr>
              <w:pStyle w:val="NoSpacing"/>
              <w:jc w:val="right"/>
              <w:rPr>
                <w:rFonts w:ascii="Lucida Bright" w:hAnsi="Lucida Bright"/>
                <w:sz w:val="28"/>
                <w:szCs w:val="28"/>
              </w:rPr>
            </w:pPr>
            <w:r w:rsidRPr="00756B73">
              <w:rPr>
                <w:rFonts w:ascii="Lucida Bright" w:hAnsi="Lucida Bright"/>
                <w:sz w:val="28"/>
                <w:szCs w:val="28"/>
              </w:rPr>
              <w:t>$</w:t>
            </w:r>
            <w:r w:rsidR="00994AA9" w:rsidRPr="00756B73">
              <w:rPr>
                <w:rFonts w:ascii="Lucida Bright" w:hAnsi="Lucida Bright"/>
                <w:sz w:val="28"/>
                <w:szCs w:val="28"/>
              </w:rPr>
              <w:t>3</w:t>
            </w:r>
            <w:r w:rsidRPr="00756B73">
              <w:rPr>
                <w:rFonts w:ascii="Lucida Bright" w:hAnsi="Lucida Bright"/>
                <w:sz w:val="28"/>
                <w:szCs w:val="28"/>
              </w:rPr>
              <w:t>0.00</w:t>
            </w:r>
          </w:p>
        </w:tc>
      </w:tr>
      <w:tr w:rsidR="00F27733" w14:paraId="423C51DD" w14:textId="77777777" w:rsidTr="00F27733">
        <w:tc>
          <w:tcPr>
            <w:tcW w:w="8658" w:type="dxa"/>
          </w:tcPr>
          <w:p w14:paraId="32C8C1EE" w14:textId="77777777" w:rsidR="00F27733" w:rsidRPr="00756B73" w:rsidRDefault="00F27733" w:rsidP="00F946BA">
            <w:pPr>
              <w:pStyle w:val="NoSpacing"/>
              <w:rPr>
                <w:rFonts w:ascii="Lucida Bright" w:hAnsi="Lucida Bright"/>
                <w:sz w:val="28"/>
                <w:szCs w:val="28"/>
              </w:rPr>
            </w:pPr>
          </w:p>
        </w:tc>
        <w:tc>
          <w:tcPr>
            <w:tcW w:w="2358" w:type="dxa"/>
          </w:tcPr>
          <w:p w14:paraId="5AC492B0" w14:textId="77777777" w:rsidR="00F27733" w:rsidRPr="00756B73" w:rsidRDefault="00F27733" w:rsidP="00F946BA">
            <w:pPr>
              <w:pStyle w:val="NoSpacing"/>
              <w:jc w:val="right"/>
              <w:rPr>
                <w:rFonts w:ascii="Lucida Bright" w:hAnsi="Lucida Bright"/>
                <w:sz w:val="28"/>
                <w:szCs w:val="28"/>
              </w:rPr>
            </w:pPr>
          </w:p>
        </w:tc>
      </w:tr>
      <w:tr w:rsidR="00F27733" w14:paraId="535DEC9B" w14:textId="77777777" w:rsidTr="00F27733">
        <w:tc>
          <w:tcPr>
            <w:tcW w:w="8658" w:type="dxa"/>
          </w:tcPr>
          <w:p w14:paraId="1F1D62A7" w14:textId="0B7E1AA9" w:rsidR="00F27733" w:rsidRPr="00756B73" w:rsidRDefault="00F27733" w:rsidP="00F946BA">
            <w:pPr>
              <w:pStyle w:val="NoSpacing"/>
              <w:rPr>
                <w:rFonts w:ascii="Lucida Bright" w:hAnsi="Lucida Bright"/>
                <w:color w:val="FF0000"/>
                <w:sz w:val="28"/>
                <w:szCs w:val="28"/>
              </w:rPr>
            </w:pPr>
            <w:r w:rsidRPr="00756B73">
              <w:rPr>
                <w:rFonts w:ascii="Lucida Bright" w:hAnsi="Lucida Bright"/>
                <w:color w:val="FF0000"/>
                <w:sz w:val="28"/>
                <w:szCs w:val="28"/>
              </w:rPr>
              <w:t>Water Rates:</w:t>
            </w:r>
            <w:r w:rsidR="00CB41C3" w:rsidRPr="00756B73">
              <w:rPr>
                <w:rFonts w:ascii="Lucida Bright" w:hAnsi="Lucida Bright"/>
                <w:color w:val="FF0000"/>
                <w:sz w:val="28"/>
                <w:szCs w:val="28"/>
              </w:rPr>
              <w:t xml:space="preserve">                   Effective</w:t>
            </w:r>
            <w:r w:rsidR="00AC2342" w:rsidRPr="00756B73">
              <w:rPr>
                <w:rFonts w:ascii="Lucida Bright" w:hAnsi="Lucida Bright"/>
                <w:color w:val="FF0000"/>
                <w:sz w:val="28"/>
                <w:szCs w:val="28"/>
              </w:rPr>
              <w:t xml:space="preserve"> </w:t>
            </w:r>
            <w:r w:rsidR="0095252D" w:rsidRPr="00756B73">
              <w:rPr>
                <w:rFonts w:ascii="Lucida Bright" w:hAnsi="Lucida Bright"/>
                <w:color w:val="FF0000"/>
                <w:sz w:val="28"/>
                <w:szCs w:val="28"/>
              </w:rPr>
              <w:t>7/1/2025</w:t>
            </w:r>
          </w:p>
        </w:tc>
        <w:tc>
          <w:tcPr>
            <w:tcW w:w="2358" w:type="dxa"/>
          </w:tcPr>
          <w:p w14:paraId="455E7291" w14:textId="77777777" w:rsidR="00F27733" w:rsidRPr="00756B73" w:rsidRDefault="00F27733" w:rsidP="00F946BA">
            <w:pPr>
              <w:pStyle w:val="NoSpacing"/>
              <w:jc w:val="right"/>
              <w:rPr>
                <w:rFonts w:ascii="Lucida Bright" w:hAnsi="Lucida Bright"/>
                <w:sz w:val="28"/>
                <w:szCs w:val="28"/>
              </w:rPr>
            </w:pPr>
          </w:p>
        </w:tc>
      </w:tr>
      <w:tr w:rsidR="0088288F" w14:paraId="43CF2346" w14:textId="77777777" w:rsidTr="00F27733">
        <w:tc>
          <w:tcPr>
            <w:tcW w:w="8658" w:type="dxa"/>
          </w:tcPr>
          <w:p w14:paraId="554ADE88" w14:textId="77777777" w:rsidR="0088288F" w:rsidRPr="00756B73" w:rsidRDefault="0088288F" w:rsidP="00F946BA">
            <w:pPr>
              <w:pStyle w:val="NoSpacing"/>
              <w:rPr>
                <w:rFonts w:ascii="Lucida Bright" w:hAnsi="Lucida Bright"/>
                <w:sz w:val="28"/>
                <w:szCs w:val="28"/>
              </w:rPr>
            </w:pPr>
            <w:r w:rsidRPr="00756B73">
              <w:rPr>
                <w:rFonts w:ascii="Lucida Bright" w:hAnsi="Lucida Bright"/>
                <w:sz w:val="28"/>
                <w:szCs w:val="28"/>
              </w:rPr>
              <w:t>Minimum Charges</w:t>
            </w:r>
          </w:p>
          <w:p w14:paraId="3447FAA6" w14:textId="77777777" w:rsidR="0088288F" w:rsidRPr="00756B73" w:rsidRDefault="0088288F" w:rsidP="00F946BA">
            <w:pPr>
              <w:pStyle w:val="NoSpacing"/>
              <w:rPr>
                <w:rFonts w:ascii="Lucida Bright" w:hAnsi="Lucida Bright"/>
                <w:sz w:val="28"/>
                <w:szCs w:val="28"/>
              </w:rPr>
            </w:pPr>
            <w:r w:rsidRPr="00756B73">
              <w:rPr>
                <w:rFonts w:ascii="Lucida Bright" w:hAnsi="Lucida Bright"/>
                <w:sz w:val="28"/>
                <w:szCs w:val="28"/>
              </w:rPr>
              <w:t>This charge is to provide water service to the property.</w:t>
            </w:r>
          </w:p>
        </w:tc>
        <w:tc>
          <w:tcPr>
            <w:tcW w:w="2358" w:type="dxa"/>
          </w:tcPr>
          <w:p w14:paraId="486773B8" w14:textId="76AFD7BF" w:rsidR="0088288F" w:rsidRPr="00756B73" w:rsidRDefault="00AC2342" w:rsidP="00F946BA">
            <w:pPr>
              <w:pStyle w:val="NoSpacing"/>
              <w:jc w:val="right"/>
              <w:rPr>
                <w:rFonts w:ascii="Lucida Bright" w:hAnsi="Lucida Bright"/>
                <w:sz w:val="28"/>
                <w:szCs w:val="28"/>
              </w:rPr>
            </w:pPr>
            <w:r w:rsidRPr="00756B73">
              <w:rPr>
                <w:rFonts w:ascii="Lucida Bright" w:hAnsi="Lucida Bright"/>
                <w:sz w:val="28"/>
                <w:szCs w:val="28"/>
              </w:rPr>
              <w:t>$</w:t>
            </w:r>
            <w:r w:rsidR="0095252D" w:rsidRPr="00756B73">
              <w:rPr>
                <w:rFonts w:ascii="Lucida Bright" w:hAnsi="Lucida Bright"/>
                <w:sz w:val="28"/>
                <w:szCs w:val="28"/>
              </w:rPr>
              <w:t>40.00</w:t>
            </w:r>
          </w:p>
        </w:tc>
      </w:tr>
      <w:tr w:rsidR="0088288F" w14:paraId="048E59C4" w14:textId="77777777" w:rsidTr="00F27733">
        <w:tc>
          <w:tcPr>
            <w:tcW w:w="8658" w:type="dxa"/>
          </w:tcPr>
          <w:p w14:paraId="7C890E91" w14:textId="77777777" w:rsidR="0088288F" w:rsidRPr="00756B73" w:rsidRDefault="00CB41C3" w:rsidP="00F946BA">
            <w:pPr>
              <w:pStyle w:val="NoSpacing"/>
              <w:rPr>
                <w:rFonts w:ascii="Lucida Bright" w:hAnsi="Lucida Bright"/>
                <w:sz w:val="28"/>
                <w:szCs w:val="28"/>
              </w:rPr>
            </w:pPr>
            <w:r w:rsidRPr="00756B73">
              <w:rPr>
                <w:rFonts w:ascii="Lucida Bright" w:hAnsi="Lucida Bright"/>
                <w:sz w:val="28"/>
                <w:szCs w:val="28"/>
              </w:rPr>
              <w:t>Extra minimums will be charged for more than (1) structure on (1) meter</w:t>
            </w:r>
          </w:p>
        </w:tc>
        <w:tc>
          <w:tcPr>
            <w:tcW w:w="2358" w:type="dxa"/>
          </w:tcPr>
          <w:p w14:paraId="3100BE39" w14:textId="77777777" w:rsidR="0088288F" w:rsidRPr="00756B73" w:rsidRDefault="0088288F" w:rsidP="002353FA">
            <w:pPr>
              <w:pStyle w:val="NoSpacing"/>
              <w:jc w:val="center"/>
              <w:rPr>
                <w:rFonts w:ascii="Lucida Bright" w:hAnsi="Lucida Bright"/>
                <w:sz w:val="28"/>
                <w:szCs w:val="28"/>
              </w:rPr>
            </w:pPr>
          </w:p>
        </w:tc>
      </w:tr>
      <w:tr w:rsidR="0088288F" w14:paraId="2ED082EB" w14:textId="77777777" w:rsidTr="00F27733">
        <w:tc>
          <w:tcPr>
            <w:tcW w:w="8658" w:type="dxa"/>
          </w:tcPr>
          <w:p w14:paraId="64166B80" w14:textId="3E8E5972" w:rsidR="0088288F" w:rsidRPr="00756B73" w:rsidRDefault="0088288F" w:rsidP="00F946BA">
            <w:pPr>
              <w:pStyle w:val="NoSpacing"/>
              <w:rPr>
                <w:rFonts w:ascii="Lucida Bright" w:hAnsi="Lucida Bright"/>
                <w:sz w:val="28"/>
                <w:szCs w:val="28"/>
              </w:rPr>
            </w:pPr>
            <w:r w:rsidRPr="00756B73">
              <w:rPr>
                <w:rFonts w:ascii="Lucida Bright" w:hAnsi="Lucida Bright"/>
                <w:sz w:val="28"/>
                <w:szCs w:val="28"/>
              </w:rPr>
              <w:t>1,0</w:t>
            </w:r>
            <w:r w:rsidR="0095252D" w:rsidRPr="00756B73">
              <w:rPr>
                <w:rFonts w:ascii="Lucida Bright" w:hAnsi="Lucida Bright"/>
                <w:sz w:val="28"/>
                <w:szCs w:val="28"/>
              </w:rPr>
              <w:t>01-5,000</w:t>
            </w:r>
            <w:r w:rsidRPr="00756B73">
              <w:rPr>
                <w:rFonts w:ascii="Lucida Bright" w:hAnsi="Lucida Bright"/>
                <w:sz w:val="28"/>
                <w:szCs w:val="28"/>
              </w:rPr>
              <w:t xml:space="preserve"> gallons of water</w:t>
            </w:r>
          </w:p>
        </w:tc>
        <w:tc>
          <w:tcPr>
            <w:tcW w:w="2358" w:type="dxa"/>
          </w:tcPr>
          <w:p w14:paraId="4B26E949" w14:textId="0C41C7AF" w:rsidR="0088288F" w:rsidRPr="00756B73" w:rsidRDefault="0095252D" w:rsidP="00F946BA">
            <w:pPr>
              <w:pStyle w:val="NoSpacing"/>
              <w:jc w:val="right"/>
              <w:rPr>
                <w:rFonts w:ascii="Lucida Bright" w:hAnsi="Lucida Bright"/>
                <w:sz w:val="28"/>
                <w:szCs w:val="28"/>
              </w:rPr>
            </w:pPr>
            <w:r w:rsidRPr="00756B73">
              <w:rPr>
                <w:rFonts w:ascii="Lucida Bright" w:hAnsi="Lucida Bright"/>
                <w:sz w:val="28"/>
                <w:szCs w:val="28"/>
              </w:rPr>
              <w:t>$8.75</w:t>
            </w:r>
            <w:r w:rsidR="0088288F" w:rsidRPr="00756B73">
              <w:rPr>
                <w:rFonts w:ascii="Lucida Bright" w:hAnsi="Lucida Bright"/>
                <w:sz w:val="28"/>
                <w:szCs w:val="28"/>
              </w:rPr>
              <w:t>/1,000</w:t>
            </w:r>
          </w:p>
        </w:tc>
      </w:tr>
      <w:tr w:rsidR="0088288F" w14:paraId="0CE10D53" w14:textId="77777777" w:rsidTr="00F27733">
        <w:tc>
          <w:tcPr>
            <w:tcW w:w="8658" w:type="dxa"/>
          </w:tcPr>
          <w:p w14:paraId="103B2C58" w14:textId="10D00992" w:rsidR="0088288F" w:rsidRPr="00756B73" w:rsidRDefault="0095252D" w:rsidP="00F946BA">
            <w:pPr>
              <w:pStyle w:val="NoSpacing"/>
              <w:rPr>
                <w:rFonts w:ascii="Lucida Bright" w:hAnsi="Lucida Bright"/>
                <w:sz w:val="28"/>
                <w:szCs w:val="28"/>
              </w:rPr>
            </w:pPr>
            <w:r w:rsidRPr="00756B73">
              <w:rPr>
                <w:rFonts w:ascii="Lucida Bright" w:hAnsi="Lucida Bright"/>
                <w:sz w:val="28"/>
                <w:szCs w:val="28"/>
              </w:rPr>
              <w:t>5,001-7,000 gallons of water</w:t>
            </w:r>
          </w:p>
        </w:tc>
        <w:tc>
          <w:tcPr>
            <w:tcW w:w="2358" w:type="dxa"/>
          </w:tcPr>
          <w:p w14:paraId="4920DD92" w14:textId="31456B3E" w:rsidR="0088288F" w:rsidRPr="00756B73" w:rsidRDefault="00B26F2C" w:rsidP="00F946BA">
            <w:pPr>
              <w:pStyle w:val="NoSpacing"/>
              <w:jc w:val="right"/>
              <w:rPr>
                <w:rFonts w:ascii="Lucida Bright" w:hAnsi="Lucida Bright"/>
                <w:sz w:val="28"/>
                <w:szCs w:val="28"/>
              </w:rPr>
            </w:pPr>
            <w:r w:rsidRPr="00756B73">
              <w:rPr>
                <w:rFonts w:ascii="Lucida Bright" w:hAnsi="Lucida Bright"/>
                <w:sz w:val="28"/>
                <w:szCs w:val="28"/>
              </w:rPr>
              <w:t>$</w:t>
            </w:r>
            <w:r w:rsidR="00AC2342" w:rsidRPr="00756B73">
              <w:rPr>
                <w:rFonts w:ascii="Lucida Bright" w:hAnsi="Lucida Bright"/>
                <w:sz w:val="28"/>
                <w:szCs w:val="28"/>
              </w:rPr>
              <w:t>9.00</w:t>
            </w:r>
            <w:r w:rsidR="0088288F" w:rsidRPr="00756B73">
              <w:rPr>
                <w:rFonts w:ascii="Lucida Bright" w:hAnsi="Lucida Bright"/>
                <w:sz w:val="28"/>
                <w:szCs w:val="28"/>
              </w:rPr>
              <w:t>/1,000</w:t>
            </w:r>
          </w:p>
        </w:tc>
      </w:tr>
      <w:tr w:rsidR="0088288F" w14:paraId="3F9C908B" w14:textId="77777777" w:rsidTr="00F27733">
        <w:tc>
          <w:tcPr>
            <w:tcW w:w="8658" w:type="dxa"/>
          </w:tcPr>
          <w:p w14:paraId="30C8D01E" w14:textId="5E8A46CA" w:rsidR="0088288F" w:rsidRPr="00756B73" w:rsidRDefault="0095252D" w:rsidP="00F946BA">
            <w:pPr>
              <w:pStyle w:val="NoSpacing"/>
              <w:rPr>
                <w:rFonts w:ascii="Lucida Bright" w:hAnsi="Lucida Bright"/>
                <w:sz w:val="28"/>
                <w:szCs w:val="28"/>
              </w:rPr>
            </w:pPr>
            <w:r w:rsidRPr="00756B73">
              <w:rPr>
                <w:rFonts w:ascii="Lucida Bright" w:hAnsi="Lucida Bright"/>
                <w:sz w:val="28"/>
                <w:szCs w:val="28"/>
              </w:rPr>
              <w:t>7,001-10,000</w:t>
            </w:r>
            <w:r w:rsidR="002353FA" w:rsidRPr="00756B73">
              <w:rPr>
                <w:rFonts w:ascii="Lucida Bright" w:hAnsi="Lucida Bright"/>
                <w:sz w:val="28"/>
                <w:szCs w:val="28"/>
              </w:rPr>
              <w:t xml:space="preserve"> gallons of water</w:t>
            </w:r>
          </w:p>
        </w:tc>
        <w:tc>
          <w:tcPr>
            <w:tcW w:w="2358" w:type="dxa"/>
          </w:tcPr>
          <w:p w14:paraId="22E4D3C2" w14:textId="38A9181B" w:rsidR="0088288F" w:rsidRPr="00756B73" w:rsidRDefault="00B26F2C" w:rsidP="00F946BA">
            <w:pPr>
              <w:pStyle w:val="NoSpacing"/>
              <w:jc w:val="right"/>
              <w:rPr>
                <w:rFonts w:ascii="Lucida Bright" w:hAnsi="Lucida Bright"/>
                <w:sz w:val="28"/>
                <w:szCs w:val="28"/>
              </w:rPr>
            </w:pPr>
            <w:r w:rsidRPr="00756B73">
              <w:rPr>
                <w:rFonts w:ascii="Lucida Bright" w:hAnsi="Lucida Bright"/>
                <w:sz w:val="28"/>
                <w:szCs w:val="28"/>
              </w:rPr>
              <w:t>$</w:t>
            </w:r>
            <w:r w:rsidR="002A57EA" w:rsidRPr="00756B73">
              <w:rPr>
                <w:rFonts w:ascii="Lucida Bright" w:hAnsi="Lucida Bright"/>
                <w:sz w:val="28"/>
                <w:szCs w:val="28"/>
              </w:rPr>
              <w:t>9.</w:t>
            </w:r>
            <w:r w:rsidR="00AC2342" w:rsidRPr="00756B73">
              <w:rPr>
                <w:rFonts w:ascii="Lucida Bright" w:hAnsi="Lucida Bright"/>
                <w:sz w:val="28"/>
                <w:szCs w:val="28"/>
              </w:rPr>
              <w:t>25</w:t>
            </w:r>
            <w:r w:rsidR="0088288F" w:rsidRPr="00756B73">
              <w:rPr>
                <w:rFonts w:ascii="Lucida Bright" w:hAnsi="Lucida Bright"/>
                <w:sz w:val="28"/>
                <w:szCs w:val="28"/>
              </w:rPr>
              <w:t>/1,000</w:t>
            </w:r>
          </w:p>
        </w:tc>
      </w:tr>
      <w:tr w:rsidR="0088288F" w14:paraId="250ECCAF" w14:textId="77777777" w:rsidTr="00F27733">
        <w:tc>
          <w:tcPr>
            <w:tcW w:w="8658" w:type="dxa"/>
          </w:tcPr>
          <w:p w14:paraId="746200E1" w14:textId="7E0AD82D" w:rsidR="0088288F" w:rsidRPr="00756B73" w:rsidRDefault="0095252D" w:rsidP="00F946BA">
            <w:pPr>
              <w:pStyle w:val="NoSpacing"/>
              <w:rPr>
                <w:rFonts w:ascii="Lucida Bright" w:hAnsi="Lucida Bright"/>
                <w:sz w:val="28"/>
                <w:szCs w:val="28"/>
              </w:rPr>
            </w:pPr>
            <w:r w:rsidRPr="00756B73">
              <w:rPr>
                <w:rFonts w:ascii="Lucida Bright" w:hAnsi="Lucida Bright"/>
                <w:sz w:val="28"/>
                <w:szCs w:val="28"/>
              </w:rPr>
              <w:t>11,001 and more</w:t>
            </w:r>
          </w:p>
        </w:tc>
        <w:tc>
          <w:tcPr>
            <w:tcW w:w="2358" w:type="dxa"/>
          </w:tcPr>
          <w:p w14:paraId="6EC8B684" w14:textId="3AC4BD5F" w:rsidR="0088288F" w:rsidRPr="00756B73" w:rsidRDefault="00B26F2C" w:rsidP="00F946BA">
            <w:pPr>
              <w:pStyle w:val="NoSpacing"/>
              <w:jc w:val="right"/>
              <w:rPr>
                <w:rFonts w:ascii="Lucida Bright" w:hAnsi="Lucida Bright"/>
                <w:sz w:val="28"/>
                <w:szCs w:val="28"/>
              </w:rPr>
            </w:pPr>
            <w:r w:rsidRPr="00756B73">
              <w:rPr>
                <w:rFonts w:ascii="Lucida Bright" w:hAnsi="Lucida Bright"/>
                <w:sz w:val="28"/>
                <w:szCs w:val="28"/>
              </w:rPr>
              <w:t>$</w:t>
            </w:r>
            <w:r w:rsidR="002353FA" w:rsidRPr="00756B73">
              <w:rPr>
                <w:rFonts w:ascii="Lucida Bright" w:hAnsi="Lucida Bright"/>
                <w:sz w:val="28"/>
                <w:szCs w:val="28"/>
              </w:rPr>
              <w:t>9.</w:t>
            </w:r>
            <w:r w:rsidR="00AC2342" w:rsidRPr="00756B73">
              <w:rPr>
                <w:rFonts w:ascii="Lucida Bright" w:hAnsi="Lucida Bright"/>
                <w:sz w:val="28"/>
                <w:szCs w:val="28"/>
              </w:rPr>
              <w:t>75</w:t>
            </w:r>
            <w:r w:rsidR="0088288F" w:rsidRPr="00756B73">
              <w:rPr>
                <w:rFonts w:ascii="Lucida Bright" w:hAnsi="Lucida Bright"/>
                <w:sz w:val="28"/>
                <w:szCs w:val="28"/>
              </w:rPr>
              <w:t>/1,000</w:t>
            </w:r>
          </w:p>
        </w:tc>
      </w:tr>
    </w:tbl>
    <w:p w14:paraId="43CF0A40" w14:textId="77777777" w:rsidR="00F946BA" w:rsidRDefault="00F946BA" w:rsidP="00F946BA">
      <w:pPr>
        <w:pStyle w:val="NoSpacing"/>
        <w:rPr>
          <w:rFonts w:ascii="Lucida Bright" w:hAnsi="Lucida Bright"/>
        </w:rPr>
      </w:pPr>
    </w:p>
    <w:p w14:paraId="1B229531" w14:textId="77777777" w:rsidR="0088288F" w:rsidRDefault="0088288F" w:rsidP="00F946BA">
      <w:pPr>
        <w:pStyle w:val="NoSpacing"/>
        <w:rPr>
          <w:rFonts w:ascii="Lucida Bright" w:hAnsi="Lucida Bright"/>
        </w:rPr>
      </w:pPr>
    </w:p>
    <w:p w14:paraId="2B103B94" w14:textId="03B58D53" w:rsidR="003158C0" w:rsidRPr="003158C0" w:rsidRDefault="003158C0" w:rsidP="003158C0">
      <w:pPr>
        <w:spacing w:line="259" w:lineRule="auto"/>
        <w:ind w:left="3482"/>
        <w:rPr>
          <w:rFonts w:ascii="Californian FB" w:eastAsia="Californian FB" w:hAnsi="Californian FB" w:cs="Californian FB"/>
          <w:color w:val="000000"/>
          <w:kern w:val="2"/>
          <w:szCs w:val="24"/>
        </w:rPr>
      </w:pPr>
      <w:r>
        <w:rPr>
          <w:noProof/>
        </w:rPr>
        <w:lastRenderedPageBreak/>
        <w:pict w14:anchorId="117FD6DB">
          <v:group id="Group 1170" o:spid="_x0000_s1077" style="position:absolute;left:0;text-align:left;margin-left:131.15pt;margin-top:6.05pt;width:51.9pt;height:56.05pt;z-index:251659264" coordsize="6592,71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">
            <v:shape id="Shape 6" o:spid="_x0000_s1078" style="position:absolute;left:1506;width:2825;height:847;visibility:visible;mso-wrap-style:square;v-text-anchor:top" coordsize="282499,8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" path="m111747,r59017,l176644,3150r10452,15684l118046,18834,103581,40500r,6592l18834,47092r,18821l282499,65913r-1486,7341l276987,79235r-5994,4039l263665,84747r-244831,l11506,83274,5512,79235,1486,73254,,65913,,47092,1486,39751,5512,33769r5994,-4038l18834,28258r70295,l105867,3150,111747,xe" fillcolor="black" stroked="f" strokeweight="0">
              <v:stroke miterlimit="83231f" joinstyle="miter"/>
              <v:path arrowok="t" textboxrect="0,0,282499,84747"/>
            </v:shape>
            <v:shape id="Shape 7" o:spid="_x0000_s1079" style="position:absolute;left:3151;top:188;width:1180;height:471;visibility:visible;mso-wrap-style:square;v-text-anchor:top" coordsize="118034,47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" path="m,l22631,r6287,9423l99200,9423r7340,1474l112522,14935r4039,5982l118034,28245r-84747,l33287,47079r-18834,l14453,21654,,xe" fillcolor="black" stroked="f" strokeweight="0">
              <v:stroke miterlimit="83231f" joinstyle="miter"/>
              <v:path arrowok="t" textboxrect="0,0,118034,47079"/>
            </v:shape>
            <v:shape id="Shape 1603" o:spid="_x0000_s1080" style="position:absolute;left:2354;top:470;width:188;height:189;visibility:visible;mso-wrap-style:square;v-text-anchor:top" coordsize="18834,18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" path="m,l18834,r,18834l,18834,,e" fillcolor="black" stroked="f" strokeweight="0">
              <v:stroke miterlimit="83231f" joinstyle="miter"/>
              <v:path arrowok="t" textboxrect="0,0,18834,18834"/>
            </v:shape>
            <v:shape id="Shape 1604" o:spid="_x0000_s1081" style="position:absolute;left:4143;top:470;width:188;height:189;visibility:visible;mso-wrap-style:square;v-text-anchor:top" coordsize="18834,18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" path="m,l18834,r,18834l,18834,,e" fillcolor="black" stroked="f" strokeweight="0">
              <v:stroke miterlimit="83231f" joinstyle="miter"/>
              <v:path arrowok="t" textboxrect="0,0,18834,18834"/>
            </v:shape>
            <v:shape id="Shape 1605" o:spid="_x0000_s1082" style="position:absolute;left:2542;top:847;width:188;height:565;visibility:visible;mso-wrap-style:square;v-text-anchor:top" coordsize="18834,5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" path="m,l18834,r,56490l,56490,,e" fillcolor="black" stroked="f" strokeweight="0">
              <v:stroke miterlimit="83231f" joinstyle="miter"/>
              <v:path arrowok="t" textboxrect="0,0,18834,56490"/>
            </v:shape>
            <v:shape id="Shape 1606" o:spid="_x0000_s1083" style="position:absolute;left:3107;top:847;width:188;height:565;visibility:visible;mso-wrap-style:square;v-text-anchor:top" coordsize="18834,5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" path="m,l18834,r,56490l,56490,,e" fillcolor="black" stroked="f" strokeweight="0">
              <v:stroke miterlimit="83231f" joinstyle="miter"/>
              <v:path arrowok="t" textboxrect="0,0,18834,56490"/>
            </v:shape>
            <v:shape id="Shape 12" o:spid="_x0000_s1084" style="position:absolute;left:1977;top:1412;width:1753;height:565;visibility:visible;mso-wrap-style:square;v-text-anchor:top" coordsize="175324,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" path="m26937,l161442,25r6490,4014l175324,18860r-141250,l18834,49327r,7188l,56515,,44882,17234,10427,20409,4039,26937,xe" fillcolor="black" stroked="f" strokeweight="0">
              <v:stroke miterlimit="83231f" joinstyle="miter"/>
              <v:path arrowok="t" textboxrect="0,0,175324,56515"/>
            </v:shape>
            <v:shape id="Shape 13" o:spid="_x0000_s1085" style="position:absolute;left:3520;top:1412;width:71;height:0;visibility:visible;mso-wrap-style:square;v-text-anchor:top" coordsize="718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" path="m7137,r51,38l,38,7137,xe" fillcolor="black" stroked="f" strokeweight="0">
              <v:stroke miterlimit="83231f" joinstyle="miter"/>
              <v:path arrowok="t" textboxrect="0,0,7188,38"/>
            </v:shape>
            <v:shape id="Shape 14" o:spid="_x0000_s1086" style="position:absolute;top:1506;width:775;height:2448;visibility:visible;mso-wrap-style:square;v-text-anchor:top" coordsize="77584,2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" path="m,l39891,,77584,18834r-58750,l18834,225971r58750,l39891,244805,,244805,,xe" fillcolor="black" stroked="f" strokeweight="0">
              <v:stroke miterlimit="83231f" joinstyle="miter"/>
              <v:path arrowok="t" textboxrect="0,0,77584,244805"/>
            </v:shape>
            <v:shape id="Shape 15" o:spid="_x0000_s1087" style="position:absolute;left:3520;top:1600;width:340;height:377;visibility:visible;mso-wrap-style:square;v-text-anchor:top" coordsize="34074,3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" path="m,l21069,,34074,26022r,11633l15240,37655r,-7188l,xe" fillcolor="black" stroked="f" strokeweight="0">
              <v:stroke miterlimit="83231f" joinstyle="miter"/>
              <v:path arrowok="t" textboxrect="0,0,34074,37655"/>
            </v:shape>
            <v:shape id="Shape 16" o:spid="_x0000_s1088" style="position:absolute;left:354;top:1694;width:4804;height:2072;visibility:visible;mso-wrap-style:square;v-text-anchor:top" coordsize="480441,20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" path="m,l42139,r3149,1562l49327,8103r-26,20142l388353,28245r47422,4826l479946,46812r495,267l49301,47079r,112979l388353,160058r40285,8217l444360,178892r-395059,l49327,199034r-4039,6541l42139,207137,,207137,30467,191897r,-176670l,xe" fillcolor="black" stroked="f" strokeweight="0">
              <v:stroke miterlimit="83231f" joinstyle="miter"/>
              <v:path arrowok="t" textboxrect="0,0,480441,207137"/>
            </v:shape>
            <v:shape id="Shape 17" o:spid="_x0000_s1089" style="position:absolute;left:4237;top:2165;width:2355;height:2166;visibility:visible;mso-wrap-style:square;v-text-anchor:top" coordsize="235484,21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" path="m,l92151,r39485,21438l166459,50178r28740,34823l216916,124968r13741,44158l235484,216548r-18898,l210757,166954,194399,121437,168821,81267,135306,47752,95136,22174,49606,5829,,xe" fillcolor="black" stroked="f" strokeweight="0">
              <v:stroke miterlimit="83231f" joinstyle="miter"/>
              <v:path arrowok="t" textboxrect="0,0,235484,216548"/>
            </v:shape>
            <v:shape id="Shape 18" o:spid="_x0000_s1090" style="position:absolute;left:4238;top:3483;width:2354;height:1036;visibility:visible;mso-wrap-style:square;v-text-anchor:top" coordsize="235407,10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" path="m,l55994,,73165,11582,95364,44475r8217,40259l235407,84734r,18834l84747,103568r,-18834l78054,51765,59893,24841,32969,6680,,xe" fillcolor="black" stroked="f" strokeweight="0">
              <v:stroke miterlimit="83231f" joinstyle="miter"/>
              <v:path arrowok="t" textboxrect="0,0,235407,1035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 o:spid="_x0000_s1091" type="#_x0000_t75" style="position:absolute;left:5213;top:5143;width:1283;height:1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">
              <v:imagedata r:id="rId6" o:title=""/>
            </v:shape>
            <w10:wrap type="square"/>
          </v:group>
        </w:pict>
      </w:r>
      <w:r w:rsidRPr="003158C0">
        <w:rPr>
          <w:rFonts w:ascii="Californian FB" w:eastAsia="Californian FB" w:hAnsi="Californian FB" w:cs="Californian FB"/>
          <w:b/>
          <w:color w:val="000000"/>
          <w:kern w:val="2"/>
          <w:sz w:val="28"/>
          <w:szCs w:val="24"/>
        </w:rPr>
        <w:t xml:space="preserve">CONTRACT FOR WATER SERVICE </w:t>
      </w:r>
    </w:p>
    <w:p w14:paraId="28CA5CCB" w14:textId="77777777" w:rsidR="003158C0" w:rsidRPr="003158C0" w:rsidRDefault="003158C0" w:rsidP="003158C0">
      <w:pPr>
        <w:spacing w:line="259" w:lineRule="auto"/>
        <w:ind w:left="2633" w:hanging="10"/>
        <w:jc w:val="center"/>
        <w:rPr>
          <w:rFonts w:ascii="Californian FB" w:eastAsia="Californian FB" w:hAnsi="Californian FB" w:cs="Californian FB"/>
          <w:color w:val="000000"/>
          <w:kern w:val="2"/>
          <w:szCs w:val="24"/>
        </w:rPr>
      </w:pPr>
      <w:r w:rsidRPr="003158C0">
        <w:rPr>
          <w:rFonts w:ascii="Californian FB" w:eastAsia="Californian FB" w:hAnsi="Californian FB" w:cs="Californian FB"/>
          <w:b/>
          <w:color w:val="000000"/>
          <w:kern w:val="2"/>
          <w:sz w:val="28"/>
          <w:szCs w:val="24"/>
        </w:rPr>
        <w:t xml:space="preserve">RENTAL - $200.00 </w:t>
      </w:r>
    </w:p>
    <w:p w14:paraId="7656A688" w14:textId="77777777" w:rsidR="003158C0" w:rsidRPr="003158C0" w:rsidRDefault="003158C0" w:rsidP="003158C0">
      <w:pPr>
        <w:spacing w:line="259" w:lineRule="auto"/>
        <w:ind w:left="2633" w:hanging="10"/>
        <w:jc w:val="center"/>
        <w:rPr>
          <w:rFonts w:ascii="Californian FB" w:eastAsia="Californian FB" w:hAnsi="Californian FB" w:cs="Californian FB"/>
          <w:color w:val="000000"/>
          <w:kern w:val="2"/>
          <w:szCs w:val="24"/>
        </w:rPr>
      </w:pPr>
      <w:r w:rsidRPr="003158C0">
        <w:rPr>
          <w:rFonts w:ascii="Californian FB" w:eastAsia="Californian FB" w:hAnsi="Californian FB" w:cs="Californian FB"/>
          <w:b/>
          <w:color w:val="000000"/>
          <w:kern w:val="2"/>
          <w:sz w:val="28"/>
          <w:szCs w:val="24"/>
        </w:rPr>
        <w:t xml:space="preserve">LANDOWNER - $150.00 </w:t>
      </w:r>
    </w:p>
    <w:p w14:paraId="753F9C3D" w14:textId="77777777" w:rsidR="003158C0" w:rsidRPr="003158C0" w:rsidRDefault="003158C0" w:rsidP="003158C0">
      <w:pPr>
        <w:spacing w:line="259" w:lineRule="auto"/>
        <w:ind w:left="2633" w:right="1512" w:hanging="10"/>
        <w:jc w:val="center"/>
        <w:rPr>
          <w:rFonts w:ascii="Californian FB" w:eastAsia="Californian FB" w:hAnsi="Californian FB" w:cs="Californian FB"/>
          <w:color w:val="000000"/>
          <w:kern w:val="2"/>
          <w:szCs w:val="24"/>
        </w:rPr>
      </w:pPr>
      <w:r w:rsidRPr="003158C0">
        <w:rPr>
          <w:rFonts w:ascii="Times New Roman" w:eastAsia="Times New Roman" w:hAnsi="Times New Roman"/>
          <w:color w:val="000000"/>
          <w:kern w:val="2"/>
          <w:sz w:val="28"/>
          <w:szCs w:val="24"/>
        </w:rPr>
        <w:t xml:space="preserve">  </w:t>
      </w:r>
      <w:r w:rsidRPr="003158C0">
        <w:rPr>
          <w:rFonts w:ascii="Californian FB" w:eastAsia="Californian FB" w:hAnsi="Californian FB" w:cs="Californian FB"/>
          <w:b/>
          <w:color w:val="000000"/>
          <w:kern w:val="2"/>
          <w:sz w:val="28"/>
          <w:szCs w:val="24"/>
        </w:rPr>
        <w:t xml:space="preserve">COMMERICAL - $300.00 </w:t>
      </w:r>
    </w:p>
    <w:p w14:paraId="2459B6E4" w14:textId="77777777" w:rsidR="003158C0" w:rsidRPr="003158C0" w:rsidRDefault="003158C0" w:rsidP="003158C0">
      <w:pPr>
        <w:spacing w:line="259" w:lineRule="auto"/>
        <w:rPr>
          <w:rFonts w:ascii="Californian FB" w:eastAsia="Californian FB" w:hAnsi="Californian FB" w:cs="Californian FB"/>
          <w:color w:val="000000"/>
          <w:kern w:val="2"/>
          <w:szCs w:val="24"/>
        </w:rPr>
      </w:pPr>
      <w:r w:rsidRPr="003158C0">
        <w:rPr>
          <w:rFonts w:ascii="Californian FB" w:eastAsia="Californian FB" w:hAnsi="Californian FB" w:cs="Californian FB"/>
          <w:b/>
          <w:color w:val="000000"/>
          <w:kern w:val="2"/>
          <w:sz w:val="27"/>
          <w:szCs w:val="24"/>
        </w:rPr>
        <w:t xml:space="preserve"> </w:t>
      </w:r>
    </w:p>
    <w:p w14:paraId="20C9FD81" w14:textId="77777777" w:rsidR="003158C0" w:rsidRPr="003158C0" w:rsidRDefault="003158C0" w:rsidP="003158C0">
      <w:pPr>
        <w:spacing w:line="259" w:lineRule="auto"/>
        <w:ind w:left="1435"/>
        <w:rPr>
          <w:rFonts w:ascii="Californian FB" w:eastAsia="Californian FB" w:hAnsi="Californian FB" w:cs="Californian FB"/>
          <w:color w:val="000000"/>
          <w:kern w:val="2"/>
          <w:szCs w:val="24"/>
        </w:rPr>
      </w:pPr>
      <w:r w:rsidRPr="003158C0">
        <w:rPr>
          <w:rFonts w:ascii="Californian FB" w:eastAsia="Californian FB" w:hAnsi="Californian FB" w:cs="Californian FB"/>
          <w:b/>
          <w:color w:val="000000"/>
          <w:kern w:val="2"/>
          <w:szCs w:val="24"/>
        </w:rPr>
        <w:t xml:space="preserve">This application is submitted to acquire water service to the property described below: </w:t>
      </w:r>
    </w:p>
    <w:p w14:paraId="000F0BF1" w14:textId="77777777" w:rsidR="003158C0" w:rsidRPr="003158C0" w:rsidRDefault="003158C0" w:rsidP="003158C0">
      <w:pPr>
        <w:spacing w:after="1" w:line="259" w:lineRule="auto"/>
        <w:rPr>
          <w:rFonts w:ascii="Californian FB" w:eastAsia="Californian FB" w:hAnsi="Californian FB" w:cs="Californian FB"/>
          <w:color w:val="000000"/>
          <w:kern w:val="2"/>
          <w:szCs w:val="24"/>
        </w:rPr>
      </w:pPr>
      <w:r w:rsidRPr="003158C0">
        <w:rPr>
          <w:rFonts w:ascii="Californian FB" w:eastAsia="Californian FB" w:hAnsi="Californian FB" w:cs="Californian FB"/>
          <w:b/>
          <w:color w:val="000000"/>
          <w:kern w:val="2"/>
          <w:sz w:val="21"/>
          <w:szCs w:val="24"/>
        </w:rPr>
        <w:t xml:space="preserve"> </w:t>
      </w:r>
    </w:p>
    <w:p w14:paraId="5C49DA5D" w14:textId="77777777" w:rsidR="003158C0" w:rsidRPr="003158C0" w:rsidRDefault="003158C0" w:rsidP="003158C0">
      <w:pPr>
        <w:tabs>
          <w:tab w:val="center" w:pos="5801"/>
        </w:tabs>
        <w:spacing w:line="259" w:lineRule="auto"/>
        <w:rPr>
          <w:rFonts w:ascii="Californian FB" w:eastAsia="Californian FB" w:hAnsi="Californian FB" w:cs="Californian FB"/>
          <w:color w:val="000000"/>
          <w:kern w:val="2"/>
          <w:szCs w:val="24"/>
        </w:rPr>
      </w:pPr>
      <w:r w:rsidRPr="003158C0">
        <w:rPr>
          <w:rFonts w:ascii="Californian FB" w:eastAsia="Californian FB" w:hAnsi="Californian FB" w:cs="Californian FB"/>
          <w:color w:val="000000"/>
          <w:kern w:val="2"/>
          <w:szCs w:val="24"/>
        </w:rPr>
        <w:t>Date:</w:t>
      </w:r>
      <w:r w:rsidRPr="003158C0">
        <w:rPr>
          <w:rFonts w:ascii="Californian FB" w:eastAsia="Californian FB" w:hAnsi="Californian FB" w:cs="Californian FB"/>
          <w:color w:val="000000"/>
          <w:kern w:val="2"/>
          <w:szCs w:val="24"/>
          <w:u w:val="single" w:color="000000"/>
        </w:rPr>
        <w:t xml:space="preserve"> </w:t>
      </w:r>
      <w:r w:rsidRPr="003158C0">
        <w:rPr>
          <w:rFonts w:ascii="Californian FB" w:eastAsia="Californian FB" w:hAnsi="Californian FB" w:cs="Californian FB"/>
          <w:color w:val="000000"/>
          <w:kern w:val="2"/>
          <w:szCs w:val="24"/>
          <w:u w:val="single" w:color="000000"/>
        </w:rPr>
        <w:tab/>
      </w:r>
      <w:r w:rsidRPr="003158C0">
        <w:rPr>
          <w:rFonts w:ascii="Californian FB" w:eastAsia="Californian FB" w:hAnsi="Californian FB" w:cs="Californian FB"/>
          <w:color w:val="000000"/>
          <w:kern w:val="2"/>
          <w:szCs w:val="24"/>
        </w:rPr>
        <w:t xml:space="preserve"> </w:t>
      </w:r>
    </w:p>
    <w:p w14:paraId="184B1C5F" w14:textId="77777777" w:rsidR="003158C0" w:rsidRPr="003158C0" w:rsidRDefault="003158C0" w:rsidP="003158C0">
      <w:pPr>
        <w:spacing w:after="1" w:line="259" w:lineRule="auto"/>
        <w:rPr>
          <w:rFonts w:ascii="Californian FB" w:eastAsia="Californian FB" w:hAnsi="Californian FB" w:cs="Californian FB"/>
          <w:color w:val="000000"/>
          <w:kern w:val="2"/>
          <w:szCs w:val="24"/>
        </w:rPr>
      </w:pPr>
      <w:r w:rsidRPr="003158C0">
        <w:rPr>
          <w:rFonts w:ascii="Californian FB" w:eastAsia="Californian FB" w:hAnsi="Californian FB" w:cs="Californian FB"/>
          <w:color w:val="000000"/>
          <w:kern w:val="2"/>
          <w:sz w:val="21"/>
          <w:szCs w:val="24"/>
        </w:rPr>
        <w:t xml:space="preserve"> </w:t>
      </w:r>
    </w:p>
    <w:p w14:paraId="148C2FEC" w14:textId="77777777" w:rsidR="003158C0" w:rsidRPr="003158C0" w:rsidRDefault="003158C0" w:rsidP="003158C0">
      <w:pPr>
        <w:tabs>
          <w:tab w:val="center" w:pos="9600"/>
        </w:tabs>
        <w:spacing w:line="259" w:lineRule="auto"/>
        <w:rPr>
          <w:rFonts w:ascii="Californian FB" w:eastAsia="Californian FB" w:hAnsi="Californian FB" w:cs="Californian FB"/>
          <w:color w:val="000000"/>
          <w:kern w:val="2"/>
          <w:szCs w:val="24"/>
        </w:rPr>
      </w:pPr>
      <w:r w:rsidRPr="003158C0">
        <w:rPr>
          <w:rFonts w:ascii="Californian FB" w:eastAsia="Californian FB" w:hAnsi="Californian FB" w:cs="Californian FB"/>
          <w:color w:val="000000"/>
          <w:kern w:val="2"/>
          <w:szCs w:val="24"/>
        </w:rPr>
        <w:t xml:space="preserve">Physical Address of Property: </w:t>
      </w:r>
      <w:r w:rsidRPr="003158C0">
        <w:rPr>
          <w:rFonts w:ascii="Californian FB" w:eastAsia="Californian FB" w:hAnsi="Californian FB" w:cs="Californian FB"/>
          <w:color w:val="000000"/>
          <w:kern w:val="2"/>
          <w:szCs w:val="24"/>
        </w:rPr>
        <w:tab/>
        <w:t xml:space="preserve"> </w:t>
      </w:r>
    </w:p>
    <w:p w14:paraId="6117282E" w14:textId="60E23A0C" w:rsidR="003158C0" w:rsidRPr="003158C0" w:rsidRDefault="003158C0" w:rsidP="003158C0">
      <w:pPr>
        <w:spacing w:line="259" w:lineRule="auto"/>
        <w:ind w:right="-516"/>
        <w:rPr>
          <w:rFonts w:ascii="Californian FB" w:eastAsia="Californian FB" w:hAnsi="Californian FB" w:cs="Californian FB"/>
          <w:color w:val="000000"/>
          <w:kern w:val="2"/>
          <w:szCs w:val="24"/>
        </w:rPr>
      </w:pPr>
      <w:r w:rsidRPr="003158C0">
        <w:rPr>
          <w:rFonts w:ascii="Californian FB" w:eastAsia="Californian FB" w:hAnsi="Californian FB" w:cs="Californian FB"/>
          <w:color w:val="000000"/>
          <w:kern w:val="2"/>
          <w:sz w:val="18"/>
          <w:szCs w:val="24"/>
        </w:rPr>
        <w:t xml:space="preserve"> </w:t>
      </w:r>
      <w:r>
        <w:rPr>
          <w:noProof/>
        </w:rPr>
      </w:r>
      <w:r>
        <w:pict w14:anchorId="0AAE8D05">
          <v:group id="Group 1171" o:spid="_x0000_s1070" style="width:496.8pt;height:50.35pt;mso-position-horizontal-relative:char;mso-position-vertical-relative:line" coordsize="63093,6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">
            <v:shape id="Shape 19" o:spid="_x0000_s1071" style="position:absolute;top:6393;width:63093;height:0;visibility:visible;mso-wrap-style:square;v-text-anchor:top" coordsize="6309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" path="m,l6309399,e" filled="f" strokeweight=".14958mm">
              <v:path arrowok="t" textboxrect="0,0,6309399,0"/>
            </v:shape>
            <v:shape id="Shape 1611" o:spid="_x0000_s1072" style="position:absolute;left:16587;width:43617;height:91;visibility:visible;mso-wrap-style:square;v-text-anchor:top" coordsize="4361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" path="m,l4361688,r,9144l,9144,,e" fillcolor="black" stroked="f" strokeweight="0">
              <v:stroke miterlimit="83231f" joinstyle="miter"/>
              <v:path arrowok="t" textboxrect="0,0,4361688,9144"/>
            </v:shape>
            <v:rect id="Rectangle 37" o:spid="_x0000_s1073" style="position:absolute;left:6;top:1957;width:67956;height:1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0077F666" w14:textId="77777777" w:rsidR="003158C0" w:rsidRDefault="003158C0" w:rsidP="003158C0">
                    <w:pPr>
                      <w:spacing w:after="160"/>
                    </w:pPr>
                    <w:r>
                      <w:t xml:space="preserve">Name of Property Owner, Mailing Address &amp; Phone Number:(if different from applicant): </w:t>
                    </w:r>
                  </w:p>
                </w:txbxContent>
              </v:textbox>
            </v:rect>
            <v:rect id="Rectangle 170" o:spid="_x0000_s1074" style="position:absolute;left:60204;top:1957;width:399;height:1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14:paraId="153454C4" w14:textId="77777777" w:rsidR="003158C0" w:rsidRDefault="003158C0" w:rsidP="003158C0">
                    <w:pPr>
                      <w:spacing w:after="160"/>
                    </w:pPr>
                    <w:r>
                      <w:t xml:space="preserve"> </w:t>
                    </w:r>
                  </w:p>
                </w:txbxContent>
              </v:textbox>
            </v:rect>
            <v:rect id="Rectangle 171" o:spid="_x0000_s1075" style="position:absolute;left:61835;top:1957;width:399;height:1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14:paraId="13A48F0A" w14:textId="77777777" w:rsidR="003158C0" w:rsidRDefault="003158C0" w:rsidP="003158C0">
                    <w:pPr>
                      <w:spacing w:after="160"/>
                    </w:pPr>
                    <w:r>
                      <w:t xml:space="preserve"> </w:t>
                    </w:r>
                  </w:p>
                </w:txbxContent>
              </v:textbox>
            </v:rect>
            <v:shape id="Shape 1612" o:spid="_x0000_s1076" style="position:absolute;left:50801;top:3185;width:11034;height:91;visibility:visible;mso-wrap-style:square;v-text-anchor:top" coordsize="11033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" path="m,l1103376,r,9144l,9144,,e" fillcolor="black" stroked="f" strokeweight="0">
              <v:stroke miterlimit="83231f" joinstyle="miter"/>
              <v:path arrowok="t" textboxrect="0,0,1103376,9144"/>
            </v:shape>
            <w10:anchorlock/>
          </v:group>
        </w:pict>
      </w:r>
    </w:p>
    <w:p w14:paraId="506D566F" w14:textId="77777777" w:rsidR="003158C0" w:rsidRPr="003158C0" w:rsidRDefault="003158C0" w:rsidP="003158C0">
      <w:pPr>
        <w:spacing w:after="174" w:line="259" w:lineRule="auto"/>
        <w:rPr>
          <w:rFonts w:ascii="Californian FB" w:eastAsia="Californian FB" w:hAnsi="Californian FB" w:cs="Californian FB"/>
          <w:color w:val="000000"/>
          <w:kern w:val="2"/>
          <w:szCs w:val="24"/>
        </w:rPr>
      </w:pPr>
      <w:r w:rsidRPr="003158C0">
        <w:rPr>
          <w:rFonts w:ascii="Californian FB" w:eastAsia="Californian FB" w:hAnsi="Californian FB" w:cs="Californian FB"/>
          <w:color w:val="000000"/>
          <w:kern w:val="2"/>
          <w:sz w:val="14"/>
          <w:szCs w:val="24"/>
        </w:rPr>
        <w:t xml:space="preserve"> </w:t>
      </w:r>
    </w:p>
    <w:p w14:paraId="0D99C57B" w14:textId="2036F3F1" w:rsidR="003158C0" w:rsidRPr="003158C0" w:rsidRDefault="003158C0" w:rsidP="003158C0">
      <w:pPr>
        <w:tabs>
          <w:tab w:val="center" w:pos="7447"/>
          <w:tab w:val="right" w:pos="9539"/>
        </w:tabs>
        <w:spacing w:after="241" w:line="259" w:lineRule="auto"/>
        <w:rPr>
          <w:rFonts w:ascii="Californian FB" w:eastAsia="Californian FB" w:hAnsi="Californian FB" w:cs="Californian FB"/>
          <w:color w:val="000000"/>
          <w:kern w:val="2"/>
          <w:szCs w:val="24"/>
        </w:rPr>
      </w:pPr>
      <w:r w:rsidRPr="003158C0">
        <w:rPr>
          <w:rFonts w:ascii="Californian FB" w:eastAsia="Californian FB" w:hAnsi="Californian FB" w:cs="Californian FB"/>
          <w:color w:val="000000"/>
          <w:kern w:val="2"/>
          <w:szCs w:val="24"/>
        </w:rPr>
        <w:t>Applicant’s Name:</w:t>
      </w:r>
      <w:r>
        <w:rPr>
          <w:noProof/>
        </w:rPr>
      </w:r>
      <w:r>
        <w:pict w14:anchorId="4BA3C770">
          <v:group id="Group 1174" o:spid="_x0000_s1068" style="width:393.1pt;height:.6pt;mso-position-horizontal-relative:char;mso-position-vertical-relative:line" coordsize="4992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">
            <v:shape id="Shape 1615" o:spid="_x0000_s1069" style="position:absolute;width:49926;height:91;visibility:visible;mso-wrap-style:square;v-text-anchor:top" coordsize="4992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" path="m,l4992624,r,9144l,9144,,e" fillcolor="black" stroked="f" strokeweight="0">
              <v:stroke miterlimit="83231f" joinstyle="miter"/>
              <v:path arrowok="t" textboxrect="0,0,4992624,9144"/>
            </v:shape>
            <w10:anchorlock/>
          </v:group>
        </w:pict>
      </w:r>
      <w:r w:rsidRPr="003158C0">
        <w:rPr>
          <w:rFonts w:ascii="Californian FB" w:eastAsia="Californian FB" w:hAnsi="Californian FB" w:cs="Californian FB"/>
          <w:color w:val="000000"/>
          <w:kern w:val="2"/>
          <w:szCs w:val="24"/>
        </w:rPr>
        <w:tab/>
        <w:t xml:space="preserve"> </w:t>
      </w:r>
      <w:r w:rsidRPr="003158C0">
        <w:rPr>
          <w:rFonts w:ascii="Californian FB" w:eastAsia="Californian FB" w:hAnsi="Californian FB" w:cs="Californian FB"/>
          <w:color w:val="000000"/>
          <w:kern w:val="2"/>
          <w:szCs w:val="24"/>
        </w:rPr>
        <w:tab/>
        <w:t xml:space="preserve"> </w:t>
      </w:r>
    </w:p>
    <w:p w14:paraId="5F39BB66" w14:textId="77777777" w:rsidR="003158C0" w:rsidRPr="003158C0" w:rsidRDefault="003158C0" w:rsidP="003158C0">
      <w:pPr>
        <w:tabs>
          <w:tab w:val="center" w:pos="7447"/>
          <w:tab w:val="center" w:pos="9622"/>
        </w:tabs>
        <w:spacing w:after="241" w:line="259" w:lineRule="auto"/>
        <w:rPr>
          <w:rFonts w:ascii="Californian FB" w:eastAsia="Californian FB" w:hAnsi="Californian FB" w:cs="Californian FB"/>
          <w:color w:val="000000"/>
          <w:kern w:val="2"/>
          <w:szCs w:val="24"/>
        </w:rPr>
      </w:pPr>
      <w:r w:rsidRPr="003158C0">
        <w:rPr>
          <w:rFonts w:ascii="Californian FB" w:eastAsia="Californian FB" w:hAnsi="Californian FB" w:cs="Californian FB"/>
          <w:color w:val="000000"/>
          <w:kern w:val="2"/>
          <w:szCs w:val="24"/>
        </w:rPr>
        <w:t>Applicant’s Complete Mailing Address:</w:t>
      </w:r>
      <w:r w:rsidRPr="003158C0">
        <w:rPr>
          <w:rFonts w:ascii="Californian FB" w:eastAsia="Californian FB" w:hAnsi="Californian FB" w:cs="Californian FB"/>
          <w:color w:val="000000"/>
          <w:kern w:val="2"/>
          <w:szCs w:val="24"/>
          <w:u w:val="single" w:color="000000"/>
        </w:rPr>
        <w:t xml:space="preserve"> </w:t>
      </w:r>
      <w:r w:rsidRPr="003158C0">
        <w:rPr>
          <w:rFonts w:ascii="Californian FB" w:eastAsia="Californian FB" w:hAnsi="Californian FB" w:cs="Californian FB"/>
          <w:color w:val="000000"/>
          <w:kern w:val="2"/>
          <w:szCs w:val="24"/>
          <w:u w:val="single" w:color="000000"/>
        </w:rPr>
        <w:tab/>
        <w:t xml:space="preserve"> </w:t>
      </w:r>
      <w:r w:rsidRPr="003158C0">
        <w:rPr>
          <w:rFonts w:ascii="Californian FB" w:eastAsia="Californian FB" w:hAnsi="Californian FB" w:cs="Californian FB"/>
          <w:color w:val="000000"/>
          <w:kern w:val="2"/>
          <w:szCs w:val="24"/>
          <w:u w:val="single" w:color="000000"/>
        </w:rPr>
        <w:tab/>
        <w:t xml:space="preserve">   </w:t>
      </w:r>
      <w:r w:rsidRPr="003158C0">
        <w:rPr>
          <w:rFonts w:ascii="Californian FB" w:eastAsia="Californian FB" w:hAnsi="Californian FB" w:cs="Californian FB"/>
          <w:color w:val="000000"/>
          <w:kern w:val="2"/>
          <w:szCs w:val="24"/>
        </w:rPr>
        <w:t xml:space="preserve"> </w:t>
      </w:r>
    </w:p>
    <w:p w14:paraId="44D72F57" w14:textId="77777777" w:rsidR="003158C0" w:rsidRPr="003158C0" w:rsidRDefault="003158C0" w:rsidP="003158C0">
      <w:pPr>
        <w:tabs>
          <w:tab w:val="center" w:pos="7447"/>
          <w:tab w:val="center" w:pos="9622"/>
        </w:tabs>
        <w:spacing w:after="241" w:line="259" w:lineRule="auto"/>
        <w:rPr>
          <w:rFonts w:ascii="Californian FB" w:eastAsia="Californian FB" w:hAnsi="Californian FB" w:cs="Californian FB"/>
          <w:color w:val="000000"/>
          <w:kern w:val="2"/>
          <w:szCs w:val="24"/>
        </w:rPr>
      </w:pPr>
      <w:r w:rsidRPr="003158C0">
        <w:rPr>
          <w:rFonts w:ascii="Californian FB" w:eastAsia="Californian FB" w:hAnsi="Californian FB" w:cs="Californian FB"/>
          <w:color w:val="000000"/>
          <w:kern w:val="2"/>
          <w:szCs w:val="24"/>
        </w:rPr>
        <w:t>Applicant’s Telephone Numbers:</w:t>
      </w:r>
      <w:r w:rsidRPr="003158C0">
        <w:rPr>
          <w:rFonts w:ascii="Californian FB" w:eastAsia="Californian FB" w:hAnsi="Californian FB" w:cs="Californian FB"/>
          <w:color w:val="000000"/>
          <w:kern w:val="2"/>
          <w:szCs w:val="24"/>
          <w:u w:val="single" w:color="000000"/>
        </w:rPr>
        <w:t xml:space="preserve"> </w:t>
      </w:r>
      <w:r w:rsidRPr="003158C0">
        <w:rPr>
          <w:rFonts w:ascii="Californian FB" w:eastAsia="Californian FB" w:hAnsi="Californian FB" w:cs="Californian FB"/>
          <w:color w:val="000000"/>
          <w:kern w:val="2"/>
          <w:szCs w:val="24"/>
          <w:u w:val="single" w:color="000000"/>
        </w:rPr>
        <w:tab/>
        <w:t xml:space="preserve"> </w:t>
      </w:r>
      <w:r w:rsidRPr="003158C0">
        <w:rPr>
          <w:rFonts w:ascii="Californian FB" w:eastAsia="Californian FB" w:hAnsi="Californian FB" w:cs="Californian FB"/>
          <w:color w:val="000000"/>
          <w:kern w:val="2"/>
          <w:szCs w:val="24"/>
          <w:u w:val="single" w:color="000000"/>
        </w:rPr>
        <w:tab/>
        <w:t xml:space="preserve"> </w:t>
      </w:r>
      <w:r w:rsidRPr="003158C0">
        <w:rPr>
          <w:rFonts w:ascii="Californian FB" w:eastAsia="Californian FB" w:hAnsi="Californian FB" w:cs="Californian FB"/>
          <w:color w:val="000000"/>
          <w:kern w:val="2"/>
          <w:szCs w:val="24"/>
        </w:rPr>
        <w:t xml:space="preserve"> </w:t>
      </w:r>
    </w:p>
    <w:p w14:paraId="0E3FFD0B" w14:textId="77777777" w:rsidR="003158C0" w:rsidRPr="003158C0" w:rsidRDefault="003158C0" w:rsidP="003158C0">
      <w:pPr>
        <w:tabs>
          <w:tab w:val="center" w:pos="7447"/>
          <w:tab w:val="center" w:pos="9621"/>
        </w:tabs>
        <w:spacing w:after="241" w:line="259" w:lineRule="auto"/>
        <w:rPr>
          <w:rFonts w:ascii="Californian FB" w:eastAsia="Californian FB" w:hAnsi="Californian FB" w:cs="Californian FB"/>
          <w:color w:val="000000"/>
          <w:kern w:val="2"/>
          <w:szCs w:val="24"/>
        </w:rPr>
      </w:pPr>
      <w:r w:rsidRPr="003158C0">
        <w:rPr>
          <w:rFonts w:ascii="Californian FB" w:eastAsia="Californian FB" w:hAnsi="Californian FB" w:cs="Californian FB"/>
          <w:color w:val="000000"/>
          <w:kern w:val="2"/>
          <w:szCs w:val="24"/>
        </w:rPr>
        <w:t>Applicant’s Date of Birth:</w:t>
      </w:r>
      <w:r w:rsidRPr="003158C0">
        <w:rPr>
          <w:rFonts w:ascii="Californian FB" w:eastAsia="Californian FB" w:hAnsi="Californian FB" w:cs="Californian FB"/>
          <w:color w:val="000000"/>
          <w:kern w:val="2"/>
          <w:szCs w:val="24"/>
          <w:u w:val="single" w:color="000000"/>
        </w:rPr>
        <w:t xml:space="preserve"> </w:t>
      </w:r>
      <w:r w:rsidRPr="003158C0">
        <w:rPr>
          <w:rFonts w:ascii="Californian FB" w:eastAsia="Californian FB" w:hAnsi="Californian FB" w:cs="Californian FB"/>
          <w:color w:val="000000"/>
          <w:kern w:val="2"/>
          <w:szCs w:val="24"/>
          <w:u w:val="single" w:color="000000"/>
        </w:rPr>
        <w:tab/>
        <w:t xml:space="preserve"> </w:t>
      </w:r>
      <w:r w:rsidRPr="003158C0">
        <w:rPr>
          <w:rFonts w:ascii="Californian FB" w:eastAsia="Californian FB" w:hAnsi="Californian FB" w:cs="Californian FB"/>
          <w:color w:val="000000"/>
          <w:kern w:val="2"/>
          <w:szCs w:val="24"/>
          <w:u w:val="single" w:color="000000"/>
        </w:rPr>
        <w:tab/>
        <w:t xml:space="preserve"> </w:t>
      </w:r>
      <w:r w:rsidRPr="003158C0">
        <w:rPr>
          <w:rFonts w:ascii="Californian FB" w:eastAsia="Californian FB" w:hAnsi="Californian FB" w:cs="Californian FB"/>
          <w:color w:val="000000"/>
          <w:kern w:val="2"/>
          <w:szCs w:val="24"/>
        </w:rPr>
        <w:t xml:space="preserve"> </w:t>
      </w:r>
    </w:p>
    <w:p w14:paraId="47DB39B4" w14:textId="77777777" w:rsidR="003158C0" w:rsidRPr="003158C0" w:rsidRDefault="003158C0" w:rsidP="003158C0">
      <w:pPr>
        <w:tabs>
          <w:tab w:val="center" w:pos="7447"/>
          <w:tab w:val="center" w:pos="9622"/>
        </w:tabs>
        <w:spacing w:after="241" w:line="259" w:lineRule="auto"/>
        <w:rPr>
          <w:rFonts w:ascii="Californian FB" w:eastAsia="Californian FB" w:hAnsi="Californian FB" w:cs="Californian FB"/>
          <w:color w:val="000000"/>
          <w:kern w:val="2"/>
          <w:szCs w:val="24"/>
        </w:rPr>
      </w:pPr>
      <w:r w:rsidRPr="003158C0">
        <w:rPr>
          <w:rFonts w:ascii="Californian FB" w:eastAsia="Californian FB" w:hAnsi="Californian FB" w:cs="Californian FB"/>
          <w:color w:val="000000"/>
          <w:kern w:val="2"/>
          <w:szCs w:val="24"/>
        </w:rPr>
        <w:t>Applicant’s Driver’s License or Photo ID:</w:t>
      </w:r>
      <w:r w:rsidRPr="003158C0">
        <w:rPr>
          <w:rFonts w:ascii="Californian FB" w:eastAsia="Californian FB" w:hAnsi="Californian FB" w:cs="Californian FB"/>
          <w:color w:val="000000"/>
          <w:kern w:val="2"/>
          <w:szCs w:val="24"/>
          <w:u w:val="single" w:color="000000"/>
        </w:rPr>
        <w:t xml:space="preserve"> </w:t>
      </w:r>
      <w:r w:rsidRPr="003158C0">
        <w:rPr>
          <w:rFonts w:ascii="Californian FB" w:eastAsia="Californian FB" w:hAnsi="Californian FB" w:cs="Californian FB"/>
          <w:color w:val="000000"/>
          <w:kern w:val="2"/>
          <w:szCs w:val="24"/>
          <w:u w:val="single" w:color="000000"/>
        </w:rPr>
        <w:tab/>
        <w:t xml:space="preserve"> </w:t>
      </w:r>
      <w:r w:rsidRPr="003158C0">
        <w:rPr>
          <w:rFonts w:ascii="Californian FB" w:eastAsia="Californian FB" w:hAnsi="Californian FB" w:cs="Californian FB"/>
          <w:color w:val="000000"/>
          <w:kern w:val="2"/>
          <w:szCs w:val="24"/>
          <w:u w:val="single" w:color="000000"/>
        </w:rPr>
        <w:tab/>
        <w:t xml:space="preserve">  </w:t>
      </w:r>
      <w:r w:rsidRPr="003158C0">
        <w:rPr>
          <w:rFonts w:ascii="Californian FB" w:eastAsia="Californian FB" w:hAnsi="Californian FB" w:cs="Californian FB"/>
          <w:color w:val="000000"/>
          <w:kern w:val="2"/>
          <w:szCs w:val="24"/>
        </w:rPr>
        <w:t xml:space="preserve"> </w:t>
      </w:r>
    </w:p>
    <w:p w14:paraId="40419CC3" w14:textId="77777777" w:rsidR="003158C0" w:rsidRPr="003158C0" w:rsidRDefault="003158C0" w:rsidP="003158C0">
      <w:pPr>
        <w:tabs>
          <w:tab w:val="center" w:pos="7447"/>
          <w:tab w:val="center" w:pos="9622"/>
        </w:tabs>
        <w:spacing w:after="241" w:line="259" w:lineRule="auto"/>
        <w:rPr>
          <w:rFonts w:ascii="Californian FB" w:eastAsia="Californian FB" w:hAnsi="Californian FB" w:cs="Californian FB"/>
          <w:color w:val="000000"/>
          <w:kern w:val="2"/>
          <w:szCs w:val="24"/>
        </w:rPr>
      </w:pPr>
      <w:r w:rsidRPr="003158C0">
        <w:rPr>
          <w:rFonts w:ascii="Californian FB" w:eastAsia="Californian FB" w:hAnsi="Californian FB" w:cs="Californian FB"/>
          <w:color w:val="000000"/>
          <w:kern w:val="2"/>
          <w:szCs w:val="24"/>
        </w:rPr>
        <w:t>Applicants’ Social Security Number:</w:t>
      </w:r>
      <w:r w:rsidRPr="003158C0">
        <w:rPr>
          <w:rFonts w:ascii="Californian FB" w:eastAsia="Californian FB" w:hAnsi="Californian FB" w:cs="Californian FB"/>
          <w:color w:val="000000"/>
          <w:kern w:val="2"/>
          <w:szCs w:val="24"/>
          <w:u w:val="single" w:color="000000"/>
        </w:rPr>
        <w:t xml:space="preserve"> </w:t>
      </w:r>
      <w:r w:rsidRPr="003158C0">
        <w:rPr>
          <w:rFonts w:ascii="Californian FB" w:eastAsia="Californian FB" w:hAnsi="Californian FB" w:cs="Californian FB"/>
          <w:color w:val="000000"/>
          <w:kern w:val="2"/>
          <w:szCs w:val="24"/>
          <w:u w:val="single" w:color="000000"/>
        </w:rPr>
        <w:tab/>
        <w:t xml:space="preserve"> </w:t>
      </w:r>
      <w:r w:rsidRPr="003158C0">
        <w:rPr>
          <w:rFonts w:ascii="Californian FB" w:eastAsia="Californian FB" w:hAnsi="Californian FB" w:cs="Californian FB"/>
          <w:color w:val="000000"/>
          <w:kern w:val="2"/>
          <w:szCs w:val="24"/>
          <w:u w:val="single" w:color="000000"/>
        </w:rPr>
        <w:tab/>
        <w:t xml:space="preserve">    </w:t>
      </w:r>
      <w:r w:rsidRPr="003158C0">
        <w:rPr>
          <w:rFonts w:ascii="Californian FB" w:eastAsia="Californian FB" w:hAnsi="Californian FB" w:cs="Californian FB"/>
          <w:color w:val="000000"/>
          <w:kern w:val="2"/>
          <w:szCs w:val="24"/>
        </w:rPr>
        <w:t xml:space="preserve"> </w:t>
      </w:r>
    </w:p>
    <w:p w14:paraId="3027ADAC" w14:textId="77777777" w:rsidR="003158C0" w:rsidRPr="003158C0" w:rsidRDefault="003158C0" w:rsidP="003158C0">
      <w:pPr>
        <w:tabs>
          <w:tab w:val="center" w:pos="7447"/>
          <w:tab w:val="center" w:pos="9622"/>
        </w:tabs>
        <w:spacing w:after="241" w:line="259" w:lineRule="auto"/>
        <w:rPr>
          <w:rFonts w:ascii="Californian FB" w:eastAsia="Californian FB" w:hAnsi="Californian FB" w:cs="Californian FB"/>
          <w:color w:val="000000"/>
          <w:kern w:val="2"/>
          <w:szCs w:val="24"/>
        </w:rPr>
      </w:pPr>
      <w:r w:rsidRPr="003158C0">
        <w:rPr>
          <w:rFonts w:ascii="Californian FB" w:eastAsia="Californian FB" w:hAnsi="Californian FB" w:cs="Californian FB"/>
          <w:color w:val="000000"/>
          <w:kern w:val="2"/>
          <w:szCs w:val="24"/>
        </w:rPr>
        <w:t>Employer:</w:t>
      </w:r>
      <w:r w:rsidRPr="003158C0">
        <w:rPr>
          <w:rFonts w:ascii="Californian FB" w:eastAsia="Californian FB" w:hAnsi="Californian FB" w:cs="Californian FB"/>
          <w:color w:val="000000"/>
          <w:kern w:val="2"/>
          <w:szCs w:val="24"/>
          <w:u w:val="single" w:color="000000"/>
        </w:rPr>
        <w:t xml:space="preserve"> </w:t>
      </w:r>
      <w:r w:rsidRPr="003158C0">
        <w:rPr>
          <w:rFonts w:ascii="Californian FB" w:eastAsia="Californian FB" w:hAnsi="Californian FB" w:cs="Californian FB"/>
          <w:color w:val="000000"/>
          <w:kern w:val="2"/>
          <w:szCs w:val="24"/>
          <w:u w:val="single" w:color="000000"/>
        </w:rPr>
        <w:tab/>
        <w:t xml:space="preserve"> </w:t>
      </w:r>
      <w:r w:rsidRPr="003158C0">
        <w:rPr>
          <w:rFonts w:ascii="Californian FB" w:eastAsia="Californian FB" w:hAnsi="Californian FB" w:cs="Californian FB"/>
          <w:color w:val="000000"/>
          <w:kern w:val="2"/>
          <w:szCs w:val="24"/>
          <w:u w:val="single" w:color="000000"/>
        </w:rPr>
        <w:tab/>
        <w:t xml:space="preserve">    </w:t>
      </w:r>
      <w:r w:rsidRPr="003158C0">
        <w:rPr>
          <w:rFonts w:ascii="Californian FB" w:eastAsia="Californian FB" w:hAnsi="Californian FB" w:cs="Californian FB"/>
          <w:color w:val="000000"/>
          <w:kern w:val="2"/>
          <w:szCs w:val="24"/>
        </w:rPr>
        <w:t xml:space="preserve"> </w:t>
      </w:r>
    </w:p>
    <w:p w14:paraId="7D3E683D" w14:textId="77777777" w:rsidR="003158C0" w:rsidRPr="003158C0" w:rsidRDefault="003158C0" w:rsidP="003158C0">
      <w:pPr>
        <w:tabs>
          <w:tab w:val="center" w:pos="7447"/>
          <w:tab w:val="center" w:pos="9622"/>
        </w:tabs>
        <w:spacing w:after="241" w:line="259" w:lineRule="auto"/>
        <w:rPr>
          <w:rFonts w:ascii="Californian FB" w:eastAsia="Californian FB" w:hAnsi="Californian FB" w:cs="Californian FB"/>
          <w:color w:val="000000"/>
          <w:kern w:val="2"/>
          <w:szCs w:val="24"/>
        </w:rPr>
      </w:pPr>
      <w:r w:rsidRPr="003158C0">
        <w:rPr>
          <w:rFonts w:ascii="Californian FB" w:eastAsia="Californian FB" w:hAnsi="Californian FB" w:cs="Californian FB"/>
          <w:color w:val="000000"/>
          <w:kern w:val="2"/>
          <w:szCs w:val="24"/>
        </w:rPr>
        <w:t>Co-Applicant’s Name:</w:t>
      </w:r>
      <w:r w:rsidRPr="003158C0">
        <w:rPr>
          <w:rFonts w:ascii="Californian FB" w:eastAsia="Californian FB" w:hAnsi="Californian FB" w:cs="Californian FB"/>
          <w:color w:val="000000"/>
          <w:kern w:val="2"/>
          <w:szCs w:val="24"/>
          <w:u w:val="single" w:color="000000"/>
        </w:rPr>
        <w:t xml:space="preserve"> </w:t>
      </w:r>
      <w:r w:rsidRPr="003158C0">
        <w:rPr>
          <w:rFonts w:ascii="Californian FB" w:eastAsia="Californian FB" w:hAnsi="Californian FB" w:cs="Californian FB"/>
          <w:color w:val="000000"/>
          <w:kern w:val="2"/>
          <w:szCs w:val="24"/>
          <w:u w:val="single" w:color="000000"/>
        </w:rPr>
        <w:tab/>
        <w:t xml:space="preserve"> </w:t>
      </w:r>
      <w:r w:rsidRPr="003158C0">
        <w:rPr>
          <w:rFonts w:ascii="Californian FB" w:eastAsia="Californian FB" w:hAnsi="Californian FB" w:cs="Californian FB"/>
          <w:color w:val="000000"/>
          <w:kern w:val="2"/>
          <w:szCs w:val="24"/>
          <w:u w:val="single" w:color="000000"/>
        </w:rPr>
        <w:tab/>
        <w:t xml:space="preserve">    </w:t>
      </w:r>
      <w:r w:rsidRPr="003158C0">
        <w:rPr>
          <w:rFonts w:ascii="Californian FB" w:eastAsia="Californian FB" w:hAnsi="Californian FB" w:cs="Californian FB"/>
          <w:color w:val="000000"/>
          <w:kern w:val="2"/>
          <w:szCs w:val="24"/>
        </w:rPr>
        <w:t xml:space="preserve"> </w:t>
      </w:r>
    </w:p>
    <w:p w14:paraId="5E31D44F" w14:textId="77777777" w:rsidR="003158C0" w:rsidRPr="003158C0" w:rsidRDefault="003158C0" w:rsidP="003158C0">
      <w:pPr>
        <w:tabs>
          <w:tab w:val="center" w:pos="7447"/>
          <w:tab w:val="center" w:pos="9622"/>
        </w:tabs>
        <w:spacing w:after="241" w:line="259" w:lineRule="auto"/>
        <w:rPr>
          <w:rFonts w:ascii="Californian FB" w:eastAsia="Californian FB" w:hAnsi="Californian FB" w:cs="Californian FB"/>
          <w:color w:val="000000"/>
          <w:kern w:val="2"/>
          <w:szCs w:val="24"/>
        </w:rPr>
      </w:pPr>
      <w:r w:rsidRPr="003158C0">
        <w:rPr>
          <w:rFonts w:ascii="Californian FB" w:eastAsia="Californian FB" w:hAnsi="Californian FB" w:cs="Californian FB"/>
          <w:color w:val="000000"/>
          <w:kern w:val="2"/>
          <w:szCs w:val="24"/>
        </w:rPr>
        <w:t>Co-Applicant’s Telephone Numbers:</w:t>
      </w:r>
      <w:r w:rsidRPr="003158C0">
        <w:rPr>
          <w:rFonts w:ascii="Californian FB" w:eastAsia="Californian FB" w:hAnsi="Californian FB" w:cs="Californian FB"/>
          <w:color w:val="000000"/>
          <w:kern w:val="2"/>
          <w:szCs w:val="24"/>
          <w:u w:val="single" w:color="000000"/>
        </w:rPr>
        <w:t xml:space="preserve"> </w:t>
      </w:r>
      <w:r w:rsidRPr="003158C0">
        <w:rPr>
          <w:rFonts w:ascii="Californian FB" w:eastAsia="Californian FB" w:hAnsi="Californian FB" w:cs="Californian FB"/>
          <w:color w:val="000000"/>
          <w:kern w:val="2"/>
          <w:szCs w:val="24"/>
          <w:u w:val="single" w:color="000000"/>
        </w:rPr>
        <w:tab/>
        <w:t xml:space="preserve"> </w:t>
      </w:r>
      <w:r w:rsidRPr="003158C0">
        <w:rPr>
          <w:rFonts w:ascii="Californian FB" w:eastAsia="Californian FB" w:hAnsi="Californian FB" w:cs="Californian FB"/>
          <w:color w:val="000000"/>
          <w:kern w:val="2"/>
          <w:szCs w:val="24"/>
          <w:u w:val="single" w:color="000000"/>
        </w:rPr>
        <w:tab/>
        <w:t xml:space="preserve">   </w:t>
      </w:r>
      <w:r w:rsidRPr="003158C0">
        <w:rPr>
          <w:rFonts w:ascii="Californian FB" w:eastAsia="Californian FB" w:hAnsi="Californian FB" w:cs="Californian FB"/>
          <w:color w:val="000000"/>
          <w:kern w:val="2"/>
          <w:szCs w:val="24"/>
        </w:rPr>
        <w:t xml:space="preserve"> </w:t>
      </w:r>
    </w:p>
    <w:p w14:paraId="38AAC71F" w14:textId="77777777" w:rsidR="003158C0" w:rsidRPr="003158C0" w:rsidRDefault="003158C0" w:rsidP="003158C0">
      <w:pPr>
        <w:tabs>
          <w:tab w:val="center" w:pos="7447"/>
          <w:tab w:val="center" w:pos="9622"/>
        </w:tabs>
        <w:spacing w:after="241" w:line="259" w:lineRule="auto"/>
        <w:rPr>
          <w:rFonts w:ascii="Californian FB" w:eastAsia="Californian FB" w:hAnsi="Californian FB" w:cs="Californian FB"/>
          <w:color w:val="000000"/>
          <w:kern w:val="2"/>
          <w:szCs w:val="24"/>
        </w:rPr>
      </w:pPr>
      <w:r w:rsidRPr="003158C0">
        <w:rPr>
          <w:rFonts w:ascii="Californian FB" w:eastAsia="Californian FB" w:hAnsi="Californian FB" w:cs="Californian FB"/>
          <w:color w:val="000000"/>
          <w:kern w:val="2"/>
          <w:szCs w:val="24"/>
        </w:rPr>
        <w:t>Co-Applicant’s Date of Birth:</w:t>
      </w:r>
      <w:r w:rsidRPr="003158C0">
        <w:rPr>
          <w:rFonts w:ascii="Californian FB" w:eastAsia="Californian FB" w:hAnsi="Californian FB" w:cs="Californian FB"/>
          <w:color w:val="000000"/>
          <w:kern w:val="2"/>
          <w:szCs w:val="24"/>
          <w:u w:val="single" w:color="000000"/>
        </w:rPr>
        <w:t xml:space="preserve"> </w:t>
      </w:r>
      <w:r w:rsidRPr="003158C0">
        <w:rPr>
          <w:rFonts w:ascii="Californian FB" w:eastAsia="Californian FB" w:hAnsi="Californian FB" w:cs="Californian FB"/>
          <w:color w:val="000000"/>
          <w:kern w:val="2"/>
          <w:szCs w:val="24"/>
          <w:u w:val="single" w:color="000000"/>
        </w:rPr>
        <w:tab/>
        <w:t xml:space="preserve"> </w:t>
      </w:r>
      <w:r w:rsidRPr="003158C0">
        <w:rPr>
          <w:rFonts w:ascii="Californian FB" w:eastAsia="Californian FB" w:hAnsi="Californian FB" w:cs="Californian FB"/>
          <w:color w:val="000000"/>
          <w:kern w:val="2"/>
          <w:szCs w:val="24"/>
          <w:u w:val="single" w:color="000000"/>
        </w:rPr>
        <w:tab/>
        <w:t xml:space="preserve">     </w:t>
      </w:r>
      <w:r w:rsidRPr="003158C0">
        <w:rPr>
          <w:rFonts w:ascii="Californian FB" w:eastAsia="Californian FB" w:hAnsi="Californian FB" w:cs="Californian FB"/>
          <w:color w:val="000000"/>
          <w:kern w:val="2"/>
          <w:szCs w:val="24"/>
        </w:rPr>
        <w:t xml:space="preserve"> </w:t>
      </w:r>
    </w:p>
    <w:p w14:paraId="0AA5C3BC" w14:textId="77777777" w:rsidR="003158C0" w:rsidRPr="003158C0" w:rsidRDefault="003158C0" w:rsidP="003158C0">
      <w:pPr>
        <w:tabs>
          <w:tab w:val="center" w:pos="7447"/>
          <w:tab w:val="center" w:pos="9622"/>
        </w:tabs>
        <w:spacing w:after="241" w:line="259" w:lineRule="auto"/>
        <w:rPr>
          <w:rFonts w:ascii="Californian FB" w:eastAsia="Californian FB" w:hAnsi="Californian FB" w:cs="Californian FB"/>
          <w:color w:val="000000"/>
          <w:kern w:val="2"/>
          <w:szCs w:val="24"/>
        </w:rPr>
      </w:pPr>
      <w:r w:rsidRPr="003158C0">
        <w:rPr>
          <w:rFonts w:ascii="Californian FB" w:eastAsia="Californian FB" w:hAnsi="Californian FB" w:cs="Californian FB"/>
          <w:color w:val="000000"/>
          <w:kern w:val="2"/>
          <w:szCs w:val="24"/>
        </w:rPr>
        <w:t>Co-Applicant’s Driver’s License or Photo ID:</w:t>
      </w:r>
      <w:r w:rsidRPr="003158C0">
        <w:rPr>
          <w:rFonts w:ascii="Californian FB" w:eastAsia="Californian FB" w:hAnsi="Californian FB" w:cs="Californian FB"/>
          <w:color w:val="000000"/>
          <w:kern w:val="2"/>
          <w:szCs w:val="24"/>
          <w:u w:val="single" w:color="000000"/>
        </w:rPr>
        <w:t xml:space="preserve"> </w:t>
      </w:r>
      <w:r w:rsidRPr="003158C0">
        <w:rPr>
          <w:rFonts w:ascii="Californian FB" w:eastAsia="Californian FB" w:hAnsi="Californian FB" w:cs="Californian FB"/>
          <w:color w:val="000000"/>
          <w:kern w:val="2"/>
          <w:szCs w:val="24"/>
          <w:u w:val="single" w:color="000000"/>
        </w:rPr>
        <w:tab/>
        <w:t xml:space="preserve"> </w:t>
      </w:r>
      <w:r w:rsidRPr="003158C0">
        <w:rPr>
          <w:rFonts w:ascii="Californian FB" w:eastAsia="Californian FB" w:hAnsi="Californian FB" w:cs="Californian FB"/>
          <w:color w:val="000000"/>
          <w:kern w:val="2"/>
          <w:szCs w:val="24"/>
          <w:u w:val="single" w:color="000000"/>
        </w:rPr>
        <w:tab/>
        <w:t xml:space="preserve">      </w:t>
      </w:r>
      <w:r w:rsidRPr="003158C0">
        <w:rPr>
          <w:rFonts w:ascii="Californian FB" w:eastAsia="Californian FB" w:hAnsi="Californian FB" w:cs="Californian FB"/>
          <w:color w:val="000000"/>
          <w:kern w:val="2"/>
          <w:szCs w:val="24"/>
        </w:rPr>
        <w:t xml:space="preserve"> </w:t>
      </w:r>
    </w:p>
    <w:p w14:paraId="1452C41D" w14:textId="77777777" w:rsidR="003158C0" w:rsidRPr="003158C0" w:rsidRDefault="003158C0" w:rsidP="003158C0">
      <w:pPr>
        <w:tabs>
          <w:tab w:val="center" w:pos="7447"/>
          <w:tab w:val="center" w:pos="9622"/>
        </w:tabs>
        <w:spacing w:after="241" w:line="259" w:lineRule="auto"/>
        <w:rPr>
          <w:rFonts w:ascii="Californian FB" w:eastAsia="Californian FB" w:hAnsi="Californian FB" w:cs="Californian FB"/>
          <w:color w:val="000000"/>
          <w:kern w:val="2"/>
          <w:szCs w:val="24"/>
        </w:rPr>
      </w:pPr>
      <w:r w:rsidRPr="003158C0">
        <w:rPr>
          <w:rFonts w:ascii="Californian FB" w:eastAsia="Californian FB" w:hAnsi="Californian FB" w:cs="Californian FB"/>
          <w:color w:val="000000"/>
          <w:kern w:val="2"/>
          <w:szCs w:val="24"/>
        </w:rPr>
        <w:t>Co-Applicant’s Social Security Number:</w:t>
      </w:r>
      <w:r w:rsidRPr="003158C0">
        <w:rPr>
          <w:rFonts w:ascii="Californian FB" w:eastAsia="Californian FB" w:hAnsi="Californian FB" w:cs="Californian FB"/>
          <w:color w:val="000000"/>
          <w:kern w:val="2"/>
          <w:szCs w:val="24"/>
          <w:u w:val="single" w:color="000000"/>
        </w:rPr>
        <w:t xml:space="preserve"> </w:t>
      </w:r>
      <w:r w:rsidRPr="003158C0">
        <w:rPr>
          <w:rFonts w:ascii="Californian FB" w:eastAsia="Californian FB" w:hAnsi="Californian FB" w:cs="Californian FB"/>
          <w:color w:val="000000"/>
          <w:kern w:val="2"/>
          <w:szCs w:val="24"/>
          <w:u w:val="single" w:color="000000"/>
        </w:rPr>
        <w:tab/>
        <w:t xml:space="preserve"> </w:t>
      </w:r>
      <w:r w:rsidRPr="003158C0">
        <w:rPr>
          <w:rFonts w:ascii="Californian FB" w:eastAsia="Californian FB" w:hAnsi="Californian FB" w:cs="Californian FB"/>
          <w:color w:val="000000"/>
          <w:kern w:val="2"/>
          <w:szCs w:val="24"/>
          <w:u w:val="single" w:color="000000"/>
        </w:rPr>
        <w:tab/>
        <w:t xml:space="preserve">      </w:t>
      </w:r>
      <w:r w:rsidRPr="003158C0">
        <w:rPr>
          <w:rFonts w:ascii="Californian FB" w:eastAsia="Californian FB" w:hAnsi="Californian FB" w:cs="Californian FB"/>
          <w:color w:val="000000"/>
          <w:kern w:val="2"/>
          <w:szCs w:val="24"/>
        </w:rPr>
        <w:t xml:space="preserve"> </w:t>
      </w:r>
    </w:p>
    <w:p w14:paraId="463A4495" w14:textId="77777777" w:rsidR="003158C0" w:rsidRPr="003158C0" w:rsidRDefault="003158C0" w:rsidP="003158C0">
      <w:pPr>
        <w:tabs>
          <w:tab w:val="center" w:pos="7447"/>
          <w:tab w:val="center" w:pos="9622"/>
        </w:tabs>
        <w:spacing w:after="241" w:line="259" w:lineRule="auto"/>
        <w:rPr>
          <w:rFonts w:ascii="Californian FB" w:eastAsia="Californian FB" w:hAnsi="Californian FB" w:cs="Californian FB"/>
          <w:color w:val="000000"/>
          <w:kern w:val="2"/>
          <w:szCs w:val="24"/>
        </w:rPr>
      </w:pPr>
      <w:r w:rsidRPr="003158C0">
        <w:rPr>
          <w:rFonts w:ascii="Californian FB" w:eastAsia="Californian FB" w:hAnsi="Californian FB" w:cs="Californian FB"/>
          <w:color w:val="000000"/>
          <w:kern w:val="2"/>
          <w:szCs w:val="24"/>
        </w:rPr>
        <w:t>Employer:</w:t>
      </w:r>
      <w:r w:rsidRPr="003158C0">
        <w:rPr>
          <w:rFonts w:ascii="Californian FB" w:eastAsia="Californian FB" w:hAnsi="Californian FB" w:cs="Californian FB"/>
          <w:color w:val="000000"/>
          <w:kern w:val="2"/>
          <w:szCs w:val="24"/>
          <w:u w:val="single" w:color="000000"/>
        </w:rPr>
        <w:t xml:space="preserve"> </w:t>
      </w:r>
      <w:r w:rsidRPr="003158C0">
        <w:rPr>
          <w:rFonts w:ascii="Californian FB" w:eastAsia="Californian FB" w:hAnsi="Californian FB" w:cs="Californian FB"/>
          <w:color w:val="000000"/>
          <w:kern w:val="2"/>
          <w:szCs w:val="24"/>
          <w:u w:val="single" w:color="000000"/>
        </w:rPr>
        <w:tab/>
        <w:t xml:space="preserve"> </w:t>
      </w:r>
      <w:r w:rsidRPr="003158C0">
        <w:rPr>
          <w:rFonts w:ascii="Californian FB" w:eastAsia="Californian FB" w:hAnsi="Californian FB" w:cs="Californian FB"/>
          <w:color w:val="000000"/>
          <w:kern w:val="2"/>
          <w:szCs w:val="24"/>
          <w:u w:val="single" w:color="000000"/>
        </w:rPr>
        <w:tab/>
        <w:t xml:space="preserve">      </w:t>
      </w:r>
      <w:r w:rsidRPr="003158C0">
        <w:rPr>
          <w:rFonts w:ascii="Californian FB" w:eastAsia="Californian FB" w:hAnsi="Californian FB" w:cs="Californian FB"/>
          <w:color w:val="000000"/>
          <w:kern w:val="2"/>
          <w:szCs w:val="24"/>
        </w:rPr>
        <w:t xml:space="preserve"> </w:t>
      </w:r>
    </w:p>
    <w:p w14:paraId="4465DCDF" w14:textId="646A218E" w:rsidR="003158C0" w:rsidRPr="003158C0" w:rsidRDefault="003158C0" w:rsidP="003158C0">
      <w:pPr>
        <w:spacing w:after="241" w:line="259" w:lineRule="auto"/>
        <w:rPr>
          <w:rFonts w:ascii="Californian FB" w:eastAsia="Californian FB" w:hAnsi="Californian FB" w:cs="Californian FB"/>
          <w:color w:val="000000"/>
          <w:kern w:val="2"/>
          <w:szCs w:val="24"/>
        </w:rPr>
      </w:pPr>
      <w:r w:rsidRPr="003158C0">
        <w:rPr>
          <w:rFonts w:ascii="Californian FB" w:eastAsia="Californian FB" w:hAnsi="Californian FB" w:cs="Californian FB"/>
          <w:color w:val="000000"/>
          <w:kern w:val="2"/>
          <w:szCs w:val="24"/>
        </w:rPr>
        <w:t xml:space="preserve">Email address: </w:t>
      </w:r>
      <w:r>
        <w:rPr>
          <w:noProof/>
        </w:rPr>
      </w:r>
      <w:r>
        <w:pict w14:anchorId="52D237A9">
          <v:group id="Group 1175" o:spid="_x0000_s1066" style="width:302.05pt;height:.6pt;mso-position-horizontal-relative:char;mso-position-vertical-relative:line" coordsize="3835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">
            <v:shape id="Shape 1617" o:spid="_x0000_s1067" style="position:absolute;width:38359;height:91;visibility:visible;mso-wrap-style:square;v-text-anchor:top" coordsize="38359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" path="m,l3835908,r,9144l,9144,,e" fillcolor="black" stroked="f" strokeweight="0">
              <v:stroke miterlimit="83231f" joinstyle="miter"/>
              <v:path arrowok="t" textboxrect="0,0,3835908,9144"/>
            </v:shape>
            <w10:anchorlock/>
          </v:group>
        </w:pict>
      </w:r>
      <w:r w:rsidRPr="003158C0">
        <w:rPr>
          <w:rFonts w:ascii="Californian FB" w:eastAsia="Californian FB" w:hAnsi="Californian FB" w:cs="Californian FB"/>
          <w:color w:val="000000"/>
          <w:kern w:val="2"/>
          <w:szCs w:val="24"/>
        </w:rPr>
        <w:t xml:space="preserve"> </w:t>
      </w:r>
    </w:p>
    <w:p w14:paraId="12D74190" w14:textId="77777777" w:rsidR="003158C0" w:rsidRPr="003158C0" w:rsidRDefault="003158C0" w:rsidP="003158C0">
      <w:pPr>
        <w:spacing w:line="259" w:lineRule="auto"/>
        <w:rPr>
          <w:rFonts w:ascii="Californian FB" w:eastAsia="Californian FB" w:hAnsi="Californian FB" w:cs="Californian FB"/>
          <w:color w:val="000000"/>
          <w:kern w:val="2"/>
          <w:szCs w:val="24"/>
        </w:rPr>
      </w:pPr>
      <w:r w:rsidRPr="003158C0">
        <w:rPr>
          <w:rFonts w:ascii="Californian FB" w:eastAsia="Californian FB" w:hAnsi="Californian FB" w:cs="Californian FB"/>
          <w:color w:val="000000"/>
          <w:kern w:val="2"/>
          <w:szCs w:val="24"/>
        </w:rPr>
        <w:t>Previous Water Service of Applicant_______________________________________________________</w:t>
      </w:r>
    </w:p>
    <w:p w14:paraId="66FAF007" w14:textId="77777777" w:rsidR="003158C0" w:rsidRPr="003158C0" w:rsidRDefault="003158C0" w:rsidP="003158C0">
      <w:pPr>
        <w:spacing w:line="259" w:lineRule="auto"/>
        <w:rPr>
          <w:rFonts w:ascii="Californian FB" w:eastAsia="Californian FB" w:hAnsi="Californian FB" w:cs="Californian FB"/>
          <w:color w:val="000000"/>
          <w:kern w:val="2"/>
          <w:szCs w:val="24"/>
        </w:rPr>
      </w:pPr>
      <w:r w:rsidRPr="003158C0">
        <w:rPr>
          <w:rFonts w:ascii="Californian FB" w:eastAsia="Californian FB" w:hAnsi="Californian FB" w:cs="Californian FB"/>
          <w:color w:val="000000"/>
          <w:kern w:val="2"/>
          <w:sz w:val="20"/>
          <w:szCs w:val="24"/>
        </w:rPr>
        <w:t xml:space="preserve"> </w:t>
      </w:r>
    </w:p>
    <w:p w14:paraId="43D717A8" w14:textId="77777777" w:rsidR="003158C0" w:rsidRPr="003158C0" w:rsidRDefault="003158C0" w:rsidP="003158C0">
      <w:pPr>
        <w:spacing w:line="259" w:lineRule="auto"/>
        <w:rPr>
          <w:rFonts w:ascii="Californian FB" w:eastAsia="Californian FB" w:hAnsi="Californian FB" w:cs="Californian FB"/>
          <w:color w:val="000000"/>
          <w:kern w:val="2"/>
          <w:szCs w:val="24"/>
        </w:rPr>
      </w:pPr>
      <w:r w:rsidRPr="003158C0">
        <w:rPr>
          <w:rFonts w:ascii="Californian FB" w:eastAsia="Californian FB" w:hAnsi="Californian FB" w:cs="Californian FB"/>
          <w:color w:val="000000"/>
          <w:kern w:val="2"/>
          <w:sz w:val="20"/>
          <w:szCs w:val="24"/>
        </w:rPr>
        <w:t xml:space="preserve"> </w:t>
      </w:r>
    </w:p>
    <w:p w14:paraId="2DB35D14" w14:textId="40A40B63" w:rsidR="003158C0" w:rsidRPr="003158C0" w:rsidRDefault="003158C0" w:rsidP="003158C0">
      <w:pPr>
        <w:spacing w:line="259" w:lineRule="auto"/>
        <w:rPr>
          <w:rFonts w:ascii="Californian FB" w:eastAsia="Californian FB" w:hAnsi="Californian FB" w:cs="Californian FB"/>
          <w:color w:val="000000"/>
          <w:kern w:val="2"/>
          <w:szCs w:val="24"/>
        </w:rPr>
      </w:pPr>
      <w:r>
        <w:rPr>
          <w:noProof/>
        </w:rPr>
      </w:r>
      <w:r>
        <w:pict w14:anchorId="2FBA8986">
          <v:group id="Group 1534" o:spid="_x0000_s1063" style="width:493.5pt;height:.4pt;mso-position-horizontal-relative:char;mso-position-vertical-relative:line" coordsize="6267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">
            <v:shape id="Shape 20" o:spid="_x0000_s1064" style="position:absolute;width:27855;height:0;visibility:visible;mso-wrap-style:square;v-text-anchor:top" coordsize="27855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" path="m,l2785517,e" filled="f" strokeweight=".14958mm">
              <v:path arrowok="t" textboxrect="0,0,2785517,0"/>
            </v:shape>
            <v:shape id="Shape 21" o:spid="_x0000_s1065" style="position:absolute;left:33223;width:29449;height:0;visibility:visible;mso-wrap-style:square;v-text-anchor:top" coordsize="2944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" path="m,l2944952,e" filled="f" strokeweight=".14958mm">
              <v:path arrowok="t" textboxrect="0,0,2944952,0"/>
            </v:shape>
            <w10:anchorlock/>
          </v:group>
        </w:pict>
      </w:r>
    </w:p>
    <w:p w14:paraId="550681F6" w14:textId="77777777" w:rsidR="003158C0" w:rsidRPr="003158C0" w:rsidRDefault="003158C0" w:rsidP="003158C0">
      <w:pPr>
        <w:tabs>
          <w:tab w:val="center" w:pos="6502"/>
        </w:tabs>
        <w:spacing w:line="259" w:lineRule="auto"/>
        <w:rPr>
          <w:rFonts w:ascii="Californian FB" w:eastAsia="Californian FB" w:hAnsi="Californian FB" w:cs="Californian FB"/>
          <w:color w:val="000000"/>
          <w:kern w:val="2"/>
          <w:szCs w:val="24"/>
        </w:rPr>
      </w:pPr>
      <w:r w:rsidRPr="003158C0">
        <w:rPr>
          <w:rFonts w:ascii="Californian FB" w:eastAsia="Californian FB" w:hAnsi="Californian FB" w:cs="Californian FB"/>
          <w:color w:val="000000"/>
          <w:kern w:val="2"/>
          <w:szCs w:val="24"/>
        </w:rPr>
        <w:t xml:space="preserve">Applicant’s Signature </w:t>
      </w:r>
      <w:r w:rsidRPr="003158C0">
        <w:rPr>
          <w:rFonts w:ascii="Californian FB" w:eastAsia="Californian FB" w:hAnsi="Californian FB" w:cs="Californian FB"/>
          <w:color w:val="000000"/>
          <w:kern w:val="2"/>
          <w:szCs w:val="24"/>
        </w:rPr>
        <w:tab/>
        <w:t xml:space="preserve">Co-Applicant’s Signature </w:t>
      </w:r>
    </w:p>
    <w:p w14:paraId="75B48EF5" w14:textId="77777777" w:rsidR="003158C0" w:rsidRPr="003158C0" w:rsidRDefault="003158C0" w:rsidP="003158C0">
      <w:pPr>
        <w:spacing w:line="259" w:lineRule="auto"/>
        <w:rPr>
          <w:rFonts w:ascii="Californian FB" w:eastAsia="Californian FB" w:hAnsi="Californian FB" w:cs="Californian FB"/>
          <w:color w:val="000000"/>
          <w:kern w:val="2"/>
          <w:szCs w:val="24"/>
        </w:rPr>
      </w:pPr>
      <w:r w:rsidRPr="003158C0">
        <w:rPr>
          <w:rFonts w:ascii="Californian FB" w:eastAsia="Californian FB" w:hAnsi="Californian FB" w:cs="Californian FB"/>
          <w:color w:val="000000"/>
          <w:kern w:val="2"/>
          <w:sz w:val="24"/>
          <w:szCs w:val="24"/>
        </w:rPr>
        <w:t xml:space="preserve"> </w:t>
      </w:r>
    </w:p>
    <w:p w14:paraId="2ADD4FFB" w14:textId="68CA3385" w:rsidR="003158C0" w:rsidRPr="003158C0" w:rsidRDefault="003158C0" w:rsidP="003158C0">
      <w:pPr>
        <w:spacing w:after="5" w:line="259" w:lineRule="auto"/>
        <w:rPr>
          <w:rFonts w:ascii="Californian FB" w:eastAsia="Californian FB" w:hAnsi="Californian FB" w:cs="Californian FB"/>
          <w:color w:val="000000"/>
          <w:kern w:val="2"/>
          <w:szCs w:val="24"/>
        </w:rPr>
      </w:pPr>
      <w:r w:rsidRPr="003158C0">
        <w:rPr>
          <w:rFonts w:ascii="Californian FB" w:eastAsia="Californian FB" w:hAnsi="Californian FB" w:cs="Californian FB"/>
          <w:color w:val="000000"/>
          <w:kern w:val="2"/>
          <w:sz w:val="20"/>
          <w:szCs w:val="24"/>
        </w:rPr>
        <w:t xml:space="preserve"> </w:t>
      </w:r>
      <w:r w:rsidRPr="003158C0">
        <w:rPr>
          <w:rFonts w:ascii="Californian FB" w:eastAsia="Californian FB" w:hAnsi="Californian FB" w:cs="Californian FB"/>
          <w:color w:val="000000"/>
          <w:kern w:val="2"/>
          <w:szCs w:val="24"/>
        </w:rPr>
        <w:t xml:space="preserve">DEPOSIT NUMBER &amp; AMOUNT:  </w:t>
      </w:r>
      <w:r>
        <w:rPr>
          <w:noProof/>
        </w:rPr>
      </w:r>
      <w:r>
        <w:pict w14:anchorId="2B43A4C0">
          <v:group id="Group 1177" o:spid="_x0000_s1061" style="width:132.7pt;height:.6pt;mso-position-horizontal-relative:char;mso-position-vertical-relative:line" coordsize="1685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">
            <v:shape id="Shape 1621" o:spid="_x0000_s1062" style="position:absolute;width:16855;height:91;visibility:visible;mso-wrap-style:square;v-text-anchor:top" coordsize="1685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" path="m,l1685544,r,9144l,9144,,e" fillcolor="black" stroked="f" strokeweight="0">
              <v:stroke miterlimit="83231f" joinstyle="miter"/>
              <v:path arrowok="t" textboxrect="0,0,1685544,9144"/>
            </v:shape>
            <w10:anchorlock/>
          </v:group>
        </w:pict>
      </w:r>
      <w:r w:rsidRPr="003158C0">
        <w:rPr>
          <w:rFonts w:ascii="Californian FB" w:eastAsia="Californian FB" w:hAnsi="Californian FB" w:cs="Californian FB"/>
          <w:color w:val="000000"/>
          <w:kern w:val="2"/>
          <w:szCs w:val="24"/>
        </w:rPr>
        <w:t xml:space="preserve"> Account # </w:t>
      </w:r>
      <w:r>
        <w:rPr>
          <w:noProof/>
        </w:rPr>
      </w:r>
      <w:r>
        <w:pict w14:anchorId="16261778">
          <v:group id="Group 1178" o:spid="_x0000_s1059" style="width:83.3pt;height:.6pt;mso-position-horizontal-relative:char;mso-position-vertical-relative:line" coordsize="105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">
            <v:shape id="Shape 1623" o:spid="_x0000_s1060" style="position:absolute;width:10576;height:91;visibility:visible;mso-wrap-style:square;v-text-anchor:top" coordsize="10576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" path="m,l1057669,r,9144l,9144,,e" fillcolor="black" stroked="f" strokeweight="0">
              <v:stroke miterlimit="83231f" joinstyle="miter"/>
              <v:path arrowok="t" textboxrect="0,0,1057669,9144"/>
            </v:shape>
            <w10:anchorlock/>
          </v:group>
        </w:pict>
      </w:r>
      <w:r w:rsidRPr="003158C0">
        <w:rPr>
          <w:rFonts w:ascii="Californian FB" w:eastAsia="Californian FB" w:hAnsi="Californian FB" w:cs="Californian FB"/>
          <w:color w:val="000000"/>
          <w:kern w:val="2"/>
          <w:szCs w:val="24"/>
        </w:rPr>
        <w:t xml:space="preserve"> </w:t>
      </w:r>
    </w:p>
    <w:p w14:paraId="07521725" w14:textId="77777777" w:rsidR="003158C0" w:rsidRPr="003158C0" w:rsidRDefault="003158C0" w:rsidP="003158C0">
      <w:pPr>
        <w:tabs>
          <w:tab w:val="center" w:pos="4687"/>
          <w:tab w:val="center" w:pos="7920"/>
        </w:tabs>
        <w:spacing w:line="259" w:lineRule="auto"/>
        <w:rPr>
          <w:rFonts w:ascii="Californian FB" w:eastAsia="Californian FB" w:hAnsi="Californian FB" w:cs="Californian FB"/>
          <w:color w:val="000000"/>
          <w:kern w:val="2"/>
          <w:szCs w:val="24"/>
        </w:rPr>
      </w:pPr>
      <w:r w:rsidRPr="003158C0">
        <w:rPr>
          <w:rFonts w:ascii="Californian FB" w:eastAsia="Californian FB" w:hAnsi="Californian FB" w:cs="Californian FB"/>
          <w:color w:val="000000"/>
          <w:kern w:val="2"/>
          <w:szCs w:val="24"/>
        </w:rPr>
        <w:t>Sequence number</w:t>
      </w:r>
      <w:r w:rsidRPr="003158C0">
        <w:rPr>
          <w:rFonts w:ascii="Californian FB" w:eastAsia="Californian FB" w:hAnsi="Californian FB" w:cs="Californian FB"/>
          <w:color w:val="000000"/>
          <w:kern w:val="2"/>
          <w:szCs w:val="24"/>
          <w:u w:val="single" w:color="000000"/>
        </w:rPr>
        <w:t xml:space="preserve"> </w:t>
      </w:r>
      <w:r w:rsidRPr="003158C0">
        <w:rPr>
          <w:rFonts w:ascii="Californian FB" w:eastAsia="Californian FB" w:hAnsi="Californian FB" w:cs="Californian FB"/>
          <w:color w:val="000000"/>
          <w:kern w:val="2"/>
          <w:szCs w:val="24"/>
          <w:u w:val="single" w:color="000000"/>
        </w:rPr>
        <w:tab/>
      </w:r>
      <w:r w:rsidRPr="003158C0">
        <w:rPr>
          <w:rFonts w:ascii="Californian FB" w:eastAsia="Californian FB" w:hAnsi="Californian FB" w:cs="Californian FB"/>
          <w:color w:val="000000"/>
          <w:kern w:val="2"/>
          <w:szCs w:val="24"/>
        </w:rPr>
        <w:t xml:space="preserve"> Meter number</w:t>
      </w:r>
      <w:r w:rsidRPr="003158C0">
        <w:rPr>
          <w:rFonts w:ascii="Californian FB" w:eastAsia="Californian FB" w:hAnsi="Californian FB" w:cs="Californian FB"/>
          <w:color w:val="000000"/>
          <w:kern w:val="2"/>
          <w:szCs w:val="24"/>
          <w:u w:val="single" w:color="000000"/>
        </w:rPr>
        <w:t xml:space="preserve"> </w:t>
      </w:r>
      <w:r w:rsidRPr="003158C0">
        <w:rPr>
          <w:rFonts w:ascii="Californian FB" w:eastAsia="Californian FB" w:hAnsi="Californian FB" w:cs="Californian FB"/>
          <w:color w:val="000000"/>
          <w:kern w:val="2"/>
          <w:szCs w:val="24"/>
          <w:u w:val="single" w:color="000000"/>
        </w:rPr>
        <w:tab/>
      </w:r>
      <w:r w:rsidRPr="003158C0">
        <w:rPr>
          <w:rFonts w:ascii="Californian FB" w:eastAsia="Californian FB" w:hAnsi="Californian FB" w:cs="Californian FB"/>
          <w:color w:val="000000"/>
          <w:kern w:val="2"/>
          <w:szCs w:val="24"/>
        </w:rPr>
        <w:t xml:space="preserve"> </w:t>
      </w:r>
    </w:p>
    <w:p w14:paraId="0CAEA220" w14:textId="66FB6DB6" w:rsidR="00473478" w:rsidRPr="003158C0" w:rsidRDefault="003158C0" w:rsidP="003158C0">
      <w:pPr>
        <w:spacing w:after="241" w:line="259" w:lineRule="auto"/>
        <w:ind w:left="115" w:hanging="10"/>
        <w:rPr>
          <w:rFonts w:ascii="Californian FB" w:eastAsia="Californian FB" w:hAnsi="Californian FB" w:cs="Californian FB"/>
          <w:color w:val="000000"/>
          <w:kern w:val="2"/>
          <w:szCs w:val="24"/>
        </w:rPr>
      </w:pPr>
      <w:r w:rsidRPr="003158C0">
        <w:rPr>
          <w:rFonts w:ascii="Californian FB" w:eastAsia="Californian FB" w:hAnsi="Californian FB" w:cs="Californian FB"/>
          <w:color w:val="000000"/>
          <w:kern w:val="2"/>
          <w:szCs w:val="24"/>
        </w:rPr>
        <w:t xml:space="preserve">Revised 9/2025 </w:t>
      </w:r>
    </w:p>
    <w:sectPr w:rsidR="00473478" w:rsidRPr="003158C0" w:rsidSect="008B5A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444C0"/>
    <w:multiLevelType w:val="hybridMultilevel"/>
    <w:tmpl w:val="6164C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DC23A6"/>
    <w:multiLevelType w:val="hybridMultilevel"/>
    <w:tmpl w:val="822AF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5268782">
    <w:abstractNumId w:val="1"/>
  </w:num>
  <w:num w:numId="2" w16cid:durableId="1850873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F43"/>
    <w:rsid w:val="00024F0A"/>
    <w:rsid w:val="00041FD6"/>
    <w:rsid w:val="0005665A"/>
    <w:rsid w:val="000778C4"/>
    <w:rsid w:val="00083B51"/>
    <w:rsid w:val="0010240C"/>
    <w:rsid w:val="00166733"/>
    <w:rsid w:val="001A471C"/>
    <w:rsid w:val="001C568F"/>
    <w:rsid w:val="001E1F43"/>
    <w:rsid w:val="00202D6A"/>
    <w:rsid w:val="002205A7"/>
    <w:rsid w:val="002257A9"/>
    <w:rsid w:val="002353FA"/>
    <w:rsid w:val="002A57EA"/>
    <w:rsid w:val="002F6078"/>
    <w:rsid w:val="002F68B6"/>
    <w:rsid w:val="00312AE3"/>
    <w:rsid w:val="003158C0"/>
    <w:rsid w:val="00340469"/>
    <w:rsid w:val="00355266"/>
    <w:rsid w:val="00473478"/>
    <w:rsid w:val="004C6E7D"/>
    <w:rsid w:val="005D1C83"/>
    <w:rsid w:val="0069317D"/>
    <w:rsid w:val="006B0E55"/>
    <w:rsid w:val="00736E01"/>
    <w:rsid w:val="00756B73"/>
    <w:rsid w:val="007A4098"/>
    <w:rsid w:val="00832C13"/>
    <w:rsid w:val="0086075D"/>
    <w:rsid w:val="00863CD9"/>
    <w:rsid w:val="0088288F"/>
    <w:rsid w:val="008B5AAE"/>
    <w:rsid w:val="0095252D"/>
    <w:rsid w:val="0096657A"/>
    <w:rsid w:val="00994AA9"/>
    <w:rsid w:val="009A3B7E"/>
    <w:rsid w:val="009E1E62"/>
    <w:rsid w:val="009E48DC"/>
    <w:rsid w:val="009F2016"/>
    <w:rsid w:val="00A152C1"/>
    <w:rsid w:val="00A26696"/>
    <w:rsid w:val="00AC2342"/>
    <w:rsid w:val="00AC4E7E"/>
    <w:rsid w:val="00AD5F68"/>
    <w:rsid w:val="00B10A9A"/>
    <w:rsid w:val="00B26F2C"/>
    <w:rsid w:val="00B865D3"/>
    <w:rsid w:val="00BB3CC4"/>
    <w:rsid w:val="00BC3BC5"/>
    <w:rsid w:val="00C02024"/>
    <w:rsid w:val="00C378F6"/>
    <w:rsid w:val="00CB41C3"/>
    <w:rsid w:val="00DB693D"/>
    <w:rsid w:val="00DE6835"/>
    <w:rsid w:val="00E32063"/>
    <w:rsid w:val="00E46C43"/>
    <w:rsid w:val="00E730AF"/>
    <w:rsid w:val="00E83D7A"/>
    <w:rsid w:val="00F27733"/>
    <w:rsid w:val="00F44837"/>
    <w:rsid w:val="00F946BA"/>
    <w:rsid w:val="00FB5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shapelayout>
  </w:shapeDefaults>
  <w:decimalSymbol w:val="."/>
  <w:listSeparator w:val=","/>
  <w14:docId w14:val="27F8618D"/>
  <w15:docId w15:val="{47A50E97-3F04-44FC-B9AE-C34B76C9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7A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F43"/>
    <w:pPr>
      <w:spacing w:after="0" w:line="240" w:lineRule="auto"/>
    </w:pPr>
  </w:style>
  <w:style w:type="table" w:styleId="LightList-Accent3">
    <w:name w:val="Light List Accent 3"/>
    <w:basedOn w:val="TableNormal"/>
    <w:uiPriority w:val="61"/>
    <w:rsid w:val="00F946BA"/>
    <w:pPr>
      <w:spacing w:after="0" w:line="240" w:lineRule="auto"/>
    </w:pPr>
    <w:rPr>
      <w:rFonts w:eastAsiaTheme="minorEastAsia"/>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F94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288F"/>
    <w:rPr>
      <w:color w:val="0000FF" w:themeColor="hyperlink"/>
      <w:u w:val="single"/>
    </w:rPr>
  </w:style>
  <w:style w:type="paragraph" w:styleId="BalloonText">
    <w:name w:val="Balloon Text"/>
    <w:basedOn w:val="Normal"/>
    <w:link w:val="BalloonTextChar"/>
    <w:uiPriority w:val="99"/>
    <w:semiHidden/>
    <w:unhideWhenUsed/>
    <w:rsid w:val="002F6078"/>
    <w:rPr>
      <w:rFonts w:ascii="Tahoma" w:hAnsi="Tahoma" w:cs="Tahoma"/>
      <w:sz w:val="16"/>
      <w:szCs w:val="16"/>
    </w:rPr>
  </w:style>
  <w:style w:type="character" w:customStyle="1" w:styleId="BalloonTextChar">
    <w:name w:val="Balloon Text Char"/>
    <w:basedOn w:val="DefaultParagraphFont"/>
    <w:link w:val="BalloonText"/>
    <w:uiPriority w:val="99"/>
    <w:semiHidden/>
    <w:rsid w:val="002F60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71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EE0A9E-0DAC-47C4-A9A5-318F20A5A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3</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Tulsa Community College</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Turley Water</cp:lastModifiedBy>
  <cp:revision>58</cp:revision>
  <cp:lastPrinted>2025-09-03T14:31:00Z</cp:lastPrinted>
  <dcterms:created xsi:type="dcterms:W3CDTF">2012-06-19T16:36:00Z</dcterms:created>
  <dcterms:modified xsi:type="dcterms:W3CDTF">2025-09-19T19:41:00Z</dcterms:modified>
</cp:coreProperties>
</file>